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651D6100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EF38AE">
              <w:rPr>
                <w:rFonts w:ascii="Candara" w:hAnsi="Candara"/>
                <w:b/>
              </w:rPr>
              <w:t>86.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6E0FEFB6" w:rsidR="00683D58" w:rsidRPr="00EF38AE" w:rsidRDefault="00EF38AE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EF38AE">
              <w:rPr>
                <w:b/>
                <w:bCs/>
              </w:rPr>
              <w:t>ŽIVIM ZDRAVO, MISLIM ZELENO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75F56B91" w:rsidR="00683D58" w:rsidRPr="00EF38AE" w:rsidRDefault="00EF38AE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proofErr w:type="spellStart"/>
            <w:r w:rsidRPr="00EF38AE">
              <w:rPr>
                <w:b/>
                <w:bCs/>
              </w:rPr>
              <w:t>Lesson</w:t>
            </w:r>
            <w:proofErr w:type="spellEnd"/>
            <w:r w:rsidRPr="00EF38AE">
              <w:rPr>
                <w:b/>
                <w:bCs/>
              </w:rPr>
              <w:t xml:space="preserve"> 2</w:t>
            </w:r>
            <w:r w:rsidRPr="00EF38AE">
              <w:rPr>
                <w:b/>
                <w:bCs/>
              </w:rPr>
              <w:t>3</w:t>
            </w:r>
            <w:r w:rsidRPr="00EF38AE">
              <w:rPr>
                <w:b/>
                <w:bCs/>
              </w:rPr>
              <w:t xml:space="preserve"> GREEN TALK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4B0BD127" w:rsidR="00683D58" w:rsidRPr="009B4F2B" w:rsidRDefault="007D30C4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A.6.6.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7666" w14:textId="7028AEA0" w:rsidR="00683D58" w:rsidRPr="007D30C4" w:rsidRDefault="007D30C4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D30C4">
              <w:rPr>
                <w:rFonts w:ascii="Candara" w:hAnsi="Candara"/>
              </w:rPr>
              <w:t xml:space="preserve">Učenik </w:t>
            </w:r>
            <w:r w:rsidRPr="007D30C4">
              <w:rPr>
                <w:rFonts w:ascii="Candara" w:hAnsi="Candara"/>
              </w:rPr>
              <w:t>pokazuje globalno i selektivno razumijevanje teksta</w:t>
            </w:r>
            <w:r w:rsidRPr="007D30C4">
              <w:rPr>
                <w:rFonts w:ascii="Candara" w:hAnsi="Candara"/>
              </w:rPr>
              <w:t xml:space="preserve"> </w:t>
            </w:r>
            <w:r w:rsidRPr="007D30C4">
              <w:rPr>
                <w:rFonts w:ascii="Candara" w:hAnsi="Candara"/>
              </w:rPr>
              <w:t>slušanjem pri čemu razvrstava informacije / ili pronalazi točnu informaciju među ponuđenima</w:t>
            </w:r>
            <w:r w:rsidRPr="007D30C4">
              <w:rPr>
                <w:rFonts w:ascii="Candara" w:hAnsi="Candara"/>
              </w:rPr>
              <w:t>. (A.6.1.)</w:t>
            </w:r>
          </w:p>
          <w:p w14:paraId="07DE1DFF" w14:textId="7E24B292" w:rsidR="007D30C4" w:rsidRPr="007D30C4" w:rsidRDefault="007D30C4" w:rsidP="007D30C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7D30C4">
              <w:rPr>
                <w:rFonts w:ascii="Candara" w:hAnsi="Candara"/>
              </w:rPr>
              <w:t xml:space="preserve">Učenik </w:t>
            </w:r>
            <w:r w:rsidRPr="007D30C4">
              <w:rPr>
                <w:rFonts w:ascii="Candara" w:hAnsi="Candara"/>
              </w:rPr>
              <w:t xml:space="preserve">dovršava pisanje vođenog </w:t>
            </w:r>
            <w:proofErr w:type="spellStart"/>
            <w:r w:rsidRPr="007D30C4">
              <w:rPr>
                <w:rFonts w:ascii="Candara" w:hAnsi="Candara"/>
              </w:rPr>
              <w:t>argumentativnog</w:t>
            </w:r>
            <w:proofErr w:type="spellEnd"/>
            <w:r w:rsidRPr="007D30C4">
              <w:rPr>
                <w:rFonts w:ascii="Candara" w:hAnsi="Candara"/>
              </w:rPr>
              <w:t xml:space="preserve"> eseja prema modelu</w:t>
            </w:r>
            <w:r w:rsidRPr="007D30C4">
              <w:rPr>
                <w:rFonts w:ascii="Candara" w:hAnsi="Candara"/>
              </w:rPr>
              <w:t>. (A.6.6.)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D475C" w14:textId="3D8E8A61" w:rsidR="000B0DB2" w:rsidRPr="008222B8" w:rsidRDefault="000B0DB2" w:rsidP="008222B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8222B8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proofErr w:type="spellStart"/>
            <w:r w:rsidR="008222B8" w:rsidRPr="008222B8">
              <w:rPr>
                <w:rFonts w:ascii="Candara" w:hAnsi="Candara"/>
              </w:rPr>
              <w:t>Opposites</w:t>
            </w:r>
            <w:proofErr w:type="spellEnd"/>
            <w:r w:rsidR="008222B8" w:rsidRPr="008222B8">
              <w:rPr>
                <w:rFonts w:ascii="Candara" w:hAnsi="Candara"/>
              </w:rPr>
              <w:t>:</w:t>
            </w:r>
            <w:r w:rsidR="008222B8">
              <w:rPr>
                <w:rFonts w:ascii="Candara" w:hAnsi="Candara"/>
              </w:rPr>
              <w:t xml:space="preserve"> </w:t>
            </w:r>
            <w:proofErr w:type="spellStart"/>
            <w:r w:rsidR="008222B8" w:rsidRPr="008222B8">
              <w:rPr>
                <w:rFonts w:ascii="Candara" w:hAnsi="Candara"/>
              </w:rPr>
              <w:t>stressful</w:t>
            </w:r>
            <w:proofErr w:type="spellEnd"/>
            <w:r w:rsidR="008222B8" w:rsidRPr="008222B8">
              <w:rPr>
                <w:rFonts w:ascii="Candara" w:hAnsi="Candara"/>
              </w:rPr>
              <w:t>;</w:t>
            </w:r>
            <w:r w:rsidR="008222B8">
              <w:rPr>
                <w:rFonts w:ascii="Candara" w:hAnsi="Candara"/>
              </w:rPr>
              <w:t xml:space="preserve"> </w:t>
            </w:r>
            <w:proofErr w:type="spellStart"/>
            <w:r w:rsidR="008222B8" w:rsidRPr="008222B8">
              <w:rPr>
                <w:rFonts w:ascii="Candara" w:hAnsi="Candara"/>
              </w:rPr>
              <w:t>peaceful</w:t>
            </w:r>
            <w:proofErr w:type="spellEnd"/>
            <w:r w:rsidR="008222B8" w:rsidRPr="008222B8">
              <w:rPr>
                <w:rFonts w:ascii="Candara" w:hAnsi="Candara"/>
              </w:rPr>
              <w:t>;</w:t>
            </w:r>
            <w:r w:rsidR="008222B8">
              <w:rPr>
                <w:rFonts w:ascii="Candara" w:hAnsi="Candara"/>
              </w:rPr>
              <w:t xml:space="preserve"> </w:t>
            </w:r>
            <w:proofErr w:type="spellStart"/>
            <w:r w:rsidR="008222B8" w:rsidRPr="008222B8">
              <w:rPr>
                <w:rFonts w:ascii="Candara" w:hAnsi="Candara"/>
              </w:rPr>
              <w:t>dangerous</w:t>
            </w:r>
            <w:proofErr w:type="spellEnd"/>
            <w:r w:rsidR="008222B8" w:rsidRPr="008222B8">
              <w:rPr>
                <w:rFonts w:ascii="Candara" w:hAnsi="Candara"/>
              </w:rPr>
              <w:t xml:space="preserve">; </w:t>
            </w:r>
            <w:proofErr w:type="spellStart"/>
            <w:r w:rsidR="008222B8" w:rsidRPr="008222B8">
              <w:rPr>
                <w:rFonts w:ascii="Candara" w:hAnsi="Candara"/>
              </w:rPr>
              <w:t>safe</w:t>
            </w:r>
            <w:proofErr w:type="spellEnd"/>
            <w:r w:rsidR="008222B8" w:rsidRPr="008222B8">
              <w:rPr>
                <w:rFonts w:ascii="Candara" w:hAnsi="Candara"/>
              </w:rPr>
              <w:t>;</w:t>
            </w:r>
            <w:r w:rsidR="008222B8">
              <w:rPr>
                <w:rFonts w:ascii="Candara" w:hAnsi="Candara"/>
              </w:rPr>
              <w:t xml:space="preserve"> </w:t>
            </w:r>
            <w:proofErr w:type="spellStart"/>
            <w:r w:rsidR="008222B8" w:rsidRPr="008222B8">
              <w:rPr>
                <w:rFonts w:ascii="Candara" w:hAnsi="Candara"/>
              </w:rPr>
              <w:t>relaxed</w:t>
            </w:r>
            <w:proofErr w:type="spellEnd"/>
            <w:r w:rsidR="008222B8" w:rsidRPr="008222B8">
              <w:rPr>
                <w:rFonts w:ascii="Candara" w:hAnsi="Candara"/>
              </w:rPr>
              <w:t xml:space="preserve">; </w:t>
            </w:r>
            <w:proofErr w:type="spellStart"/>
            <w:r w:rsidR="008222B8" w:rsidRPr="008222B8">
              <w:rPr>
                <w:rFonts w:ascii="Candara" w:hAnsi="Candara"/>
              </w:rPr>
              <w:t>tense</w:t>
            </w:r>
            <w:proofErr w:type="spellEnd"/>
            <w:r w:rsidR="008222B8" w:rsidRPr="008222B8">
              <w:rPr>
                <w:rFonts w:ascii="Candara" w:hAnsi="Candara"/>
              </w:rPr>
              <w:t xml:space="preserve">; more; </w:t>
            </w:r>
            <w:proofErr w:type="spellStart"/>
            <w:r w:rsidR="008222B8" w:rsidRPr="008222B8">
              <w:rPr>
                <w:rFonts w:ascii="Candara" w:hAnsi="Candara"/>
              </w:rPr>
              <w:t>less</w:t>
            </w:r>
            <w:proofErr w:type="spellEnd"/>
            <w:r w:rsidR="008222B8" w:rsidRPr="008222B8">
              <w:rPr>
                <w:rFonts w:ascii="Candara" w:hAnsi="Candara"/>
              </w:rPr>
              <w:t xml:space="preserve">; most </w:t>
            </w:r>
            <w:proofErr w:type="spellStart"/>
            <w:r w:rsidR="008222B8" w:rsidRPr="008222B8">
              <w:rPr>
                <w:rFonts w:ascii="Candara" w:hAnsi="Candara"/>
              </w:rPr>
              <w:t>people</w:t>
            </w:r>
            <w:proofErr w:type="spellEnd"/>
            <w:r w:rsidR="008222B8" w:rsidRPr="008222B8">
              <w:rPr>
                <w:rFonts w:ascii="Candara" w:hAnsi="Candara"/>
              </w:rPr>
              <w:t xml:space="preserve">; </w:t>
            </w:r>
            <w:proofErr w:type="spellStart"/>
            <w:r w:rsidR="008222B8" w:rsidRPr="008222B8">
              <w:rPr>
                <w:rFonts w:ascii="Candara" w:hAnsi="Candara"/>
              </w:rPr>
              <w:t>few</w:t>
            </w:r>
            <w:proofErr w:type="spellEnd"/>
            <w:r w:rsidR="008222B8" w:rsidRPr="008222B8">
              <w:rPr>
                <w:rFonts w:ascii="Candara" w:hAnsi="Candara"/>
              </w:rPr>
              <w:t xml:space="preserve"> </w:t>
            </w:r>
            <w:proofErr w:type="spellStart"/>
            <w:r w:rsidR="008222B8" w:rsidRPr="008222B8">
              <w:rPr>
                <w:rFonts w:ascii="Candara" w:hAnsi="Candara"/>
              </w:rPr>
              <w:t>people</w:t>
            </w:r>
            <w:proofErr w:type="spellEnd"/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EA4B1" w14:textId="708CE72F" w:rsidR="00683D58" w:rsidRPr="00175880" w:rsidRDefault="00E038C9" w:rsidP="001758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715C553F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</w:p>
          <w:p w14:paraId="79ED7AA0" w14:textId="5D42F947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69FB0A61" w:rsidR="00683D58" w:rsidRDefault="00795DA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Living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country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hyperlink r:id="rId7" w:history="1">
              <w:r w:rsidRPr="008D0291">
                <w:rPr>
                  <w:rStyle w:val="Hyperlink"/>
                  <w:rFonts w:ascii="Candara" w:hAnsi="Candara"/>
                </w:rPr>
                <w:t>https://www.e-sfera.hr/dodatni-digitalni-sadrzaji/b2f0ad47-f91e-4e37-abc1-646de78bfdea/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3D1ECCA6" w:rsidR="00683D58" w:rsidRPr="00BC21C2" w:rsidRDefault="00BC21C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C21C2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</w:t>
            </w:r>
            <w:r w:rsidRPr="00BC21C2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BC21C2">
              <w:rPr>
                <w:rFonts w:ascii="Candara" w:hAnsi="Candara"/>
                <w:sz w:val="22"/>
                <w:szCs w:val="22"/>
              </w:rPr>
              <w:t>Pisanje sastavka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12CA5B0A" w:rsidR="00683D58" w:rsidRPr="00C11A4A" w:rsidRDefault="006A6289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</w:t>
            </w:r>
            <w:r w:rsidRPr="007D30C4">
              <w:rPr>
                <w:rFonts w:ascii="Candara" w:hAnsi="Candara"/>
              </w:rPr>
              <w:t>ovršava</w:t>
            </w:r>
            <w:r>
              <w:rPr>
                <w:rFonts w:ascii="Candara" w:hAnsi="Candara"/>
              </w:rPr>
              <w:t>nje</w:t>
            </w:r>
            <w:r w:rsidRPr="007D30C4">
              <w:rPr>
                <w:rFonts w:ascii="Candara" w:hAnsi="Candara"/>
              </w:rPr>
              <w:t xml:space="preserve"> vođenog </w:t>
            </w:r>
            <w:proofErr w:type="spellStart"/>
            <w:r w:rsidRPr="007D30C4">
              <w:rPr>
                <w:rFonts w:ascii="Candara" w:hAnsi="Candara"/>
              </w:rPr>
              <w:t>argumentativnog</w:t>
            </w:r>
            <w:proofErr w:type="spellEnd"/>
            <w:r w:rsidRPr="007D30C4">
              <w:rPr>
                <w:rFonts w:ascii="Candara" w:hAnsi="Candara"/>
              </w:rPr>
              <w:t xml:space="preserve"> eseja prema modelu.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6734BADC" w:rsidR="00683D58" w:rsidRPr="00D8324A" w:rsidRDefault="00847A6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vodi razgovor s učenicima o tome gdje žive i stanuju. Govori da se obitelj </w:t>
            </w:r>
            <w:proofErr w:type="spellStart"/>
            <w:r>
              <w:rPr>
                <w:rFonts w:ascii="Candara" w:hAnsi="Candara"/>
              </w:rPr>
              <w:t>McDonnell</w:t>
            </w:r>
            <w:proofErr w:type="spellEnd"/>
            <w:r>
              <w:rPr>
                <w:rFonts w:ascii="Candara" w:hAnsi="Candara"/>
              </w:rPr>
              <w:t xml:space="preserve"> preselila iz velegrada na selo. Učenici pogađaju razlog selidbe.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FD0" w14:textId="77777777" w:rsidR="00683D58" w:rsidRPr="00321C71" w:rsidRDefault="00A027C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razgovor s učenicima uvodi nove pojmove</w:t>
            </w:r>
            <w:r w:rsidRPr="00321C71">
              <w:rPr>
                <w:rFonts w:ascii="Candara" w:hAnsi="Candara"/>
                <w:i/>
                <w:iCs/>
              </w:rPr>
              <w:t xml:space="preserve">: </w:t>
            </w:r>
            <w:r w:rsidRPr="00321C71">
              <w:rPr>
                <w:rFonts w:ascii="Candara" w:hAnsi="Candara"/>
                <w:i/>
                <w:iCs/>
              </w:rPr>
              <w:t>PEACEFUL FRESH AIR A LOT OF PLACES TO GO FOR A WALK / RIDE YOUR BIKE NO TRAFFIC LIVING IN CONTACT WITH NATURE</w:t>
            </w:r>
            <w:r w:rsidR="00321C71">
              <w:rPr>
                <w:rFonts w:ascii="Candara" w:hAnsi="Candara"/>
                <w:i/>
                <w:iCs/>
              </w:rPr>
              <w:t>.</w:t>
            </w:r>
          </w:p>
          <w:p w14:paraId="42A3F7D6" w14:textId="77777777" w:rsidR="00321C71" w:rsidRPr="009D10E7" w:rsidRDefault="00BF426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 čitaju rečenice i traže jednu koja ne opisuje život na selu, u  zadatku A na 120. stranici udžbenika.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vodi razgovor s </w:t>
            </w:r>
            <w:r>
              <w:rPr>
                <w:rFonts w:ascii="Candara" w:hAnsi="Candara"/>
              </w:rPr>
              <w:lastRenderedPageBreak/>
              <w:t xml:space="preserve">učenicima o temi i zapisuje na ploču: </w:t>
            </w:r>
            <w:r w:rsidRPr="00BF426E">
              <w:rPr>
                <w:rFonts w:ascii="Candara" w:hAnsi="Candara"/>
                <w:i/>
                <w:iCs/>
              </w:rPr>
              <w:t>NO SHOPPING FACILITIES</w:t>
            </w:r>
            <w:r w:rsidRPr="00BF426E">
              <w:rPr>
                <w:rFonts w:ascii="Candara" w:hAnsi="Candara"/>
                <w:i/>
                <w:iCs/>
              </w:rPr>
              <w:t xml:space="preserve">, </w:t>
            </w:r>
            <w:r w:rsidRPr="00BF426E">
              <w:rPr>
                <w:rFonts w:ascii="Candara" w:hAnsi="Candara"/>
                <w:i/>
                <w:iCs/>
              </w:rPr>
              <w:t>NO EDUCATION FACILITIES</w:t>
            </w:r>
            <w:r w:rsidRPr="00BF426E">
              <w:rPr>
                <w:rFonts w:ascii="Candara" w:hAnsi="Candara"/>
                <w:i/>
                <w:iCs/>
              </w:rPr>
              <w:t xml:space="preserve">, </w:t>
            </w:r>
            <w:r w:rsidRPr="00BF426E">
              <w:rPr>
                <w:rFonts w:ascii="Candara" w:hAnsi="Candara"/>
                <w:i/>
                <w:iCs/>
              </w:rPr>
              <w:t>NOT ENOUGH SPORTS FACILITIES</w:t>
            </w:r>
            <w:r w:rsidRPr="00BF426E">
              <w:rPr>
                <w:rFonts w:ascii="Candara" w:hAnsi="Candara"/>
                <w:i/>
                <w:iCs/>
              </w:rPr>
              <w:t>.</w:t>
            </w:r>
            <w:r>
              <w:t xml:space="preserve"> </w:t>
            </w:r>
          </w:p>
          <w:p w14:paraId="0B339297" w14:textId="5601FA2A" w:rsidR="009D10E7" w:rsidRDefault="00DA68F1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Slijedi slušanje audio zapisa o životu na selu. Učenici slušaju i zaključuju koje rečenice iz zadatka A govore Ellen i Erica</w:t>
            </w:r>
            <w:r w:rsidRPr="00DA68F1">
              <w:rPr>
                <w:rFonts w:ascii="Candara" w:hAnsi="Candara"/>
                <w:i/>
                <w:iCs/>
              </w:rPr>
              <w:t xml:space="preserve">. L.23.1.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Living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A68F1">
              <w:rPr>
                <w:rFonts w:ascii="Candara" w:hAnsi="Candara"/>
                <w:i/>
                <w:iCs/>
              </w:rPr>
              <w:t>country</w:t>
            </w:r>
            <w:proofErr w:type="spellEnd"/>
            <w:r w:rsidRPr="00DA68F1">
              <w:rPr>
                <w:rFonts w:ascii="Candara" w:hAnsi="Candara"/>
                <w:i/>
                <w:iCs/>
              </w:rPr>
              <w:t xml:space="preserve"> </w:t>
            </w:r>
            <w:hyperlink r:id="rId8" w:history="1">
              <w:r w:rsidRPr="008D0291">
                <w:rPr>
                  <w:rStyle w:val="Hyperlink"/>
                  <w:rFonts w:ascii="Candara" w:hAnsi="Candara"/>
                </w:rPr>
                <w:t>https://www.e-sfera.hr/dodatni-digitalni-sadrzaji/b2f0ad47-f91e-4e37-abc1-646de78bfdea/</w:t>
              </w:r>
            </w:hyperlink>
            <w:r>
              <w:rPr>
                <w:rFonts w:ascii="Candara" w:hAnsi="Candara"/>
              </w:rPr>
              <w:t xml:space="preserve"> </w:t>
            </w:r>
          </w:p>
          <w:p w14:paraId="69CCE985" w14:textId="77777777" w:rsidR="00DA68F1" w:rsidRDefault="00E9534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piše izraze na ploču, a učenici nastoje odrediti izraze suprotnog značenja. </w:t>
            </w:r>
          </w:p>
          <w:p w14:paraId="660C1A7C" w14:textId="77777777" w:rsidR="00E9534E" w:rsidRDefault="00E9534E" w:rsidP="00E9534E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18BD897A" wp14:editId="2F4EE10E">
                  <wp:extent cx="2953759" cy="9137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052" cy="92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03D35" w14:textId="77777777" w:rsidR="00E9534E" w:rsidRDefault="001E08E4" w:rsidP="00E953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</w:t>
            </w:r>
            <w:r>
              <w:rPr>
                <w:rFonts w:ascii="Candara" w:hAnsi="Candara"/>
              </w:rPr>
              <w:t>prepisuju</w:t>
            </w:r>
            <w:r>
              <w:rPr>
                <w:rFonts w:ascii="Candara" w:hAnsi="Candara"/>
              </w:rPr>
              <w:t xml:space="preserve"> u bilježnice rečenice iz zadatka A koje se odnose na život na selu. Nakon toga samostalno formiraju i zapisuju </w:t>
            </w:r>
            <w:r w:rsidR="00651CF0">
              <w:rPr>
                <w:rFonts w:ascii="Candara" w:hAnsi="Candara"/>
              </w:rPr>
              <w:t xml:space="preserve">slične </w:t>
            </w:r>
            <w:r>
              <w:rPr>
                <w:rFonts w:ascii="Candara" w:hAnsi="Candara"/>
              </w:rPr>
              <w:t xml:space="preserve">rečenice o životu u gradu. </w:t>
            </w:r>
            <w:r w:rsidR="005559CF">
              <w:rPr>
                <w:rFonts w:ascii="Candara" w:hAnsi="Candara"/>
              </w:rPr>
              <w:t>Učenici čitaju svoje rečenice naglas i komentiraju zajedno s učiteljem/</w:t>
            </w:r>
            <w:proofErr w:type="spellStart"/>
            <w:r w:rsidR="005559CF">
              <w:rPr>
                <w:rFonts w:ascii="Candara" w:hAnsi="Candara"/>
              </w:rPr>
              <w:t>icom</w:t>
            </w:r>
            <w:proofErr w:type="spellEnd"/>
            <w:r w:rsidR="005559CF">
              <w:rPr>
                <w:rFonts w:ascii="Candara" w:hAnsi="Candara"/>
              </w:rPr>
              <w:t xml:space="preserve">. </w:t>
            </w:r>
          </w:p>
          <w:p w14:paraId="3518518D" w14:textId="1AE7604B" w:rsidR="001E1826" w:rsidRPr="00375021" w:rsidRDefault="001E1826" w:rsidP="003750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1E1826">
              <w:rPr>
                <w:rFonts w:ascii="Candara" w:hAnsi="Candara"/>
              </w:rPr>
              <w:t>Učitelj/</w:t>
            </w:r>
            <w:proofErr w:type="spellStart"/>
            <w:r w:rsidRPr="001E1826">
              <w:rPr>
                <w:rFonts w:ascii="Candara" w:hAnsi="Candara"/>
              </w:rPr>
              <w:t>ica</w:t>
            </w:r>
            <w:proofErr w:type="spellEnd"/>
            <w:r w:rsidRPr="001E1826">
              <w:rPr>
                <w:rFonts w:ascii="Candara" w:hAnsi="Candara"/>
              </w:rPr>
              <w:t xml:space="preserve">  učenicima usmjerava pažnju na  rubriku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1E1826">
              <w:rPr>
                <w:rFonts w:ascii="Candara" w:hAnsi="Candara"/>
                <w:i/>
                <w:iCs/>
              </w:rPr>
              <w:t>Writing</w:t>
            </w:r>
            <w:proofErr w:type="spellEnd"/>
            <w:r w:rsidRPr="001E1826">
              <w:rPr>
                <w:rFonts w:ascii="Candara" w:hAnsi="Candara"/>
                <w:i/>
                <w:iCs/>
              </w:rPr>
              <w:t xml:space="preserve"> bit(e)s</w:t>
            </w:r>
            <w:r>
              <w:rPr>
                <w:rFonts w:ascii="Candara" w:hAnsi="Candara"/>
              </w:rPr>
              <w:t xml:space="preserve"> u radnoj bilježnici na stranici 113. Učenici najprije određuju koji odlomak govori o pozitivnim stranama, a koji o negativnim stranama teme.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3965D824" w:rsidR="00683D58" w:rsidRPr="005C5996" w:rsidRDefault="00375021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učenici prema uputi čitaju esej i popunjavaju ga dijelovima koji nedostaju. Točnost odgovora provjeravaju čitanjem naglas.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1128C26B" w:rsidR="00683D58" w:rsidRPr="00375021" w:rsidRDefault="00375021" w:rsidP="0037502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prepisuju esej iz radne bilježnice u svoje bilježnice. </w:t>
            </w:r>
            <w:r w:rsidR="00683D58" w:rsidRPr="00375021"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3B4ADDC4" w:rsidR="00BE3301" w:rsidRPr="00582B95" w:rsidRDefault="00582B95">
      <w:pPr>
        <w:rPr>
          <w:rFonts w:ascii="Candara" w:hAnsi="Candara"/>
        </w:rPr>
      </w:pPr>
      <w:r w:rsidRPr="00582B95">
        <w:rPr>
          <w:rFonts w:ascii="Candara" w:hAnsi="Candara"/>
        </w:rPr>
        <w:t>Plan ploče:</w:t>
      </w:r>
    </w:p>
    <w:p w14:paraId="422A87F7" w14:textId="223066A1" w:rsidR="00582B95" w:rsidRDefault="00582B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10AAF" wp14:editId="39470BC2">
                <wp:simplePos x="0" y="0"/>
                <wp:positionH relativeFrom="column">
                  <wp:posOffset>27305</wp:posOffset>
                </wp:positionH>
                <wp:positionV relativeFrom="paragraph">
                  <wp:posOffset>228600</wp:posOffset>
                </wp:positionV>
                <wp:extent cx="5867400" cy="279146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9895A" w14:textId="5B8D63F5" w:rsidR="00582B95" w:rsidRDefault="00582B95" w:rsidP="00582B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38AE">
                              <w:rPr>
                                <w:b/>
                                <w:bCs/>
                              </w:rPr>
                              <w:t>GREEN TALK</w:t>
                            </w:r>
                          </w:p>
                          <w:p w14:paraId="43E8BF17" w14:textId="4E0CF2E8" w:rsidR="004D636C" w:rsidRPr="004D636C" w:rsidRDefault="004D636C" w:rsidP="004D636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D636C">
                              <w:rPr>
                                <w:rFonts w:ascii="Candara" w:hAnsi="Candara"/>
                                <w:i/>
                                <w:iCs/>
                              </w:rPr>
                              <w:t>PEACEFUL FRESH AIR A LOT OF PLACES TO GO FOR A WALK / RIDE YOUR BIKE NO TRAFFIC LIVING IN CONTACT WITH NATURE</w:t>
                            </w:r>
                            <w:r w:rsidRPr="004D636C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, </w:t>
                            </w:r>
                            <w:r w:rsidRPr="004D636C">
                              <w:rPr>
                                <w:rFonts w:ascii="Candara" w:hAnsi="Candara"/>
                                <w:i/>
                                <w:iCs/>
                              </w:rPr>
                              <w:t>NO SHOPPING FACILITIES, NO EDUCATION FACILITIES, NOT ENOUGH SPORTS FACILITIES</w:t>
                            </w:r>
                          </w:p>
                          <w:p w14:paraId="61CF83EC" w14:textId="77777777" w:rsidR="004D636C" w:rsidRPr="004D636C" w:rsidRDefault="004D636C" w:rsidP="004D636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77DD3618" w14:textId="4C38346E" w:rsidR="004D636C" w:rsidRPr="00321C71" w:rsidRDefault="004D636C" w:rsidP="004D636C">
                            <w:pPr>
                              <w:spacing w:after="0" w:line="240" w:lineRule="auto"/>
                              <w:ind w:left="720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03395" wp14:editId="1BDBC1B5">
                                  <wp:extent cx="4053048" cy="1253837"/>
                                  <wp:effectExtent l="0" t="0" r="508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1614" cy="1268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40A4C4" w14:textId="77777777" w:rsidR="00582B95" w:rsidRPr="00582B95" w:rsidRDefault="00582B95" w:rsidP="004D636C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10A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18pt;width:462pt;height:2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">
                <v:textbox>
                  <w:txbxContent>
                    <w:p w14:paraId="15E9895A" w14:textId="5B8D63F5" w:rsidR="00582B95" w:rsidRDefault="00582B95" w:rsidP="00582B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38AE">
                        <w:rPr>
                          <w:b/>
                          <w:bCs/>
                        </w:rPr>
                        <w:t>GREEN TALK</w:t>
                      </w:r>
                    </w:p>
                    <w:p w14:paraId="43E8BF17" w14:textId="4E0CF2E8" w:rsidR="004D636C" w:rsidRPr="004D636C" w:rsidRDefault="004D636C" w:rsidP="004D636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D636C">
                        <w:rPr>
                          <w:rFonts w:ascii="Candara" w:hAnsi="Candara"/>
                          <w:i/>
                          <w:iCs/>
                        </w:rPr>
                        <w:t>PEACEFUL FRESH AIR A LOT OF PLACES TO GO FOR A WALK / RIDE YOUR BIKE NO TRAFFIC LIVING IN CONTACT WITH NATURE</w:t>
                      </w:r>
                      <w:r w:rsidRPr="004D636C">
                        <w:rPr>
                          <w:rFonts w:ascii="Candara" w:hAnsi="Candara"/>
                          <w:i/>
                          <w:iCs/>
                        </w:rPr>
                        <w:t xml:space="preserve">, </w:t>
                      </w:r>
                      <w:r w:rsidRPr="004D636C">
                        <w:rPr>
                          <w:rFonts w:ascii="Candara" w:hAnsi="Candara"/>
                          <w:i/>
                          <w:iCs/>
                        </w:rPr>
                        <w:t>NO SHOPPING FACILITIES, NO EDUCATION FACILITIES, NOT ENOUGH SPORTS FACILITIES</w:t>
                      </w:r>
                    </w:p>
                    <w:p w14:paraId="61CF83EC" w14:textId="77777777" w:rsidR="004D636C" w:rsidRPr="004D636C" w:rsidRDefault="004D636C" w:rsidP="004D636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77DD3618" w14:textId="4C38346E" w:rsidR="004D636C" w:rsidRPr="00321C71" w:rsidRDefault="004D636C" w:rsidP="004D636C">
                      <w:pPr>
                        <w:spacing w:after="0" w:line="240" w:lineRule="auto"/>
                        <w:ind w:left="720"/>
                        <w:rPr>
                          <w:rFonts w:ascii="Candara" w:hAnsi="Candar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403395" wp14:editId="1BDBC1B5">
                            <wp:extent cx="4053048" cy="1253837"/>
                            <wp:effectExtent l="0" t="0" r="508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1614" cy="1268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40A4C4" w14:textId="77777777" w:rsidR="00582B95" w:rsidRPr="00582B95" w:rsidRDefault="00582B95" w:rsidP="004D636C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DFB24" w14:textId="17924E13" w:rsidR="00C24E42" w:rsidRPr="00C24E42" w:rsidRDefault="00C24E42" w:rsidP="00C24E42"/>
    <w:p w14:paraId="62C9E18D" w14:textId="5388DE26" w:rsidR="00C24E42" w:rsidRDefault="00C24E42" w:rsidP="00C24E42">
      <w:pPr>
        <w:tabs>
          <w:tab w:val="left" w:pos="2476"/>
        </w:tabs>
      </w:pPr>
      <w:r>
        <w:tab/>
      </w:r>
    </w:p>
    <w:p w14:paraId="44BF3B3C" w14:textId="7750480E" w:rsidR="00C24E42" w:rsidRDefault="00C24E42" w:rsidP="00C24E42">
      <w:pPr>
        <w:tabs>
          <w:tab w:val="left" w:pos="2476"/>
        </w:tabs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24E42" w:rsidRPr="006D575A" w14:paraId="2F5FF4AD" w14:textId="77777777" w:rsidTr="001E4F2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35DA" w14:textId="77777777" w:rsidR="00C24E42" w:rsidRPr="006D575A" w:rsidRDefault="00C24E42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C881" w14:textId="77777777" w:rsidR="00C24E42" w:rsidRPr="006D575A" w:rsidRDefault="00C24E42" w:rsidP="001E4F2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24E42" w:rsidRPr="006D575A" w14:paraId="4C11D774" w14:textId="77777777" w:rsidTr="001E4F2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5569" w14:textId="77777777" w:rsidR="00C24E42" w:rsidRPr="006D575A" w:rsidRDefault="00C24E42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856" w14:textId="36C5749B" w:rsidR="00C24E42" w:rsidRPr="006D575A" w:rsidRDefault="00C24E42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87.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C81E" w14:textId="77777777" w:rsidR="00C24E42" w:rsidRPr="006D575A" w:rsidRDefault="00C24E42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E13A7C" w:rsidRPr="006D575A" w14:paraId="41A14791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834B97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C083" w14:textId="1708E4A6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EF38AE">
              <w:rPr>
                <w:b/>
                <w:bCs/>
              </w:rPr>
              <w:t>ŽIVIM ZDRAVO, MISLIM ZELENO</w:t>
            </w:r>
          </w:p>
        </w:tc>
      </w:tr>
      <w:tr w:rsidR="00E13A7C" w:rsidRPr="006D575A" w14:paraId="4EB61599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4367AE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6E88" w14:textId="4B38780A" w:rsidR="00E13A7C" w:rsidRPr="006D575A" w:rsidRDefault="00E13A7C" w:rsidP="00E13A7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EF38AE">
              <w:rPr>
                <w:b/>
                <w:bCs/>
              </w:rPr>
              <w:t>Lesson</w:t>
            </w:r>
            <w:proofErr w:type="spellEnd"/>
            <w:r w:rsidRPr="00EF38AE">
              <w:rPr>
                <w:b/>
                <w:bCs/>
              </w:rPr>
              <w:t xml:space="preserve"> 23 GREEN TALK</w:t>
            </w:r>
          </w:p>
        </w:tc>
      </w:tr>
      <w:tr w:rsidR="00E13A7C" w:rsidRPr="006D575A" w14:paraId="44731CCA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675F48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18B0" w14:textId="77777777" w:rsidR="00E13A7C" w:rsidRPr="006D575A" w:rsidRDefault="00E13A7C" w:rsidP="00E13A7C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022CF04" w14:textId="77777777" w:rsidR="00E13A7C" w:rsidRDefault="00E13A7C" w:rsidP="00E13A7C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6C6CF9" w14:textId="77777777" w:rsidR="00E13A7C" w:rsidRDefault="00E13A7C" w:rsidP="00E13A7C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49D5FDB" w14:textId="77777777" w:rsidR="00E13A7C" w:rsidRPr="006D575A" w:rsidRDefault="00E13A7C" w:rsidP="00E13A7C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E13A7C" w:rsidRPr="009B4F2B" w14:paraId="27B133F2" w14:textId="77777777" w:rsidTr="001E4F2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44F1F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14A7" w14:textId="771E362D" w:rsidR="00E13A7C" w:rsidRPr="009B4F2B" w:rsidRDefault="00383F0E" w:rsidP="00E13A7C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A.6.3.; C,6,5,</w:t>
            </w:r>
          </w:p>
        </w:tc>
      </w:tr>
      <w:tr w:rsidR="00E13A7C" w:rsidRPr="006D575A" w14:paraId="45FD75CD" w14:textId="77777777" w:rsidTr="001E4F2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228655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D94" w14:textId="77777777" w:rsidR="00E13A7C" w:rsidRPr="00654261" w:rsidRDefault="00131109" w:rsidP="00E13A7C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54261">
              <w:rPr>
                <w:rFonts w:ascii="Candara" w:hAnsi="Candara"/>
              </w:rPr>
              <w:t xml:space="preserve">Učenik </w:t>
            </w:r>
            <w:r w:rsidRPr="00654261">
              <w:rPr>
                <w:rFonts w:ascii="Candara" w:hAnsi="Candara"/>
              </w:rPr>
              <w:t>pokazuje globalno i selektivno razumijevanje teksta slušanjem pri čemu razvrstava informacije / ili pronalazi točnu informaciju među ponuđenima</w:t>
            </w:r>
            <w:r w:rsidRPr="00654261">
              <w:rPr>
                <w:rFonts w:ascii="Candara" w:hAnsi="Candara"/>
              </w:rPr>
              <w:t>. (A.6.1.)</w:t>
            </w:r>
          </w:p>
          <w:p w14:paraId="7FEEF5DC" w14:textId="45F43B3C" w:rsidR="00131109" w:rsidRPr="00654261" w:rsidRDefault="00131109" w:rsidP="00E13A7C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54261">
              <w:rPr>
                <w:rFonts w:ascii="Candara" w:hAnsi="Candara"/>
              </w:rPr>
              <w:t xml:space="preserve">Učenik </w:t>
            </w:r>
            <w:r w:rsidR="00654261" w:rsidRPr="00654261">
              <w:rPr>
                <w:rFonts w:ascii="Candara" w:hAnsi="Candara"/>
              </w:rPr>
              <w:t>povezuje elemente teksta u logičnu cjelinu koristeći se jednostavnim jezičnim strukturama</w:t>
            </w:r>
            <w:r w:rsidR="00654261" w:rsidRPr="00654261">
              <w:rPr>
                <w:rFonts w:ascii="Candara" w:hAnsi="Candara"/>
              </w:rPr>
              <w:t>. (A.6.3.)</w:t>
            </w:r>
          </w:p>
          <w:p w14:paraId="50D5335D" w14:textId="77777777" w:rsidR="00654261" w:rsidRPr="00654261" w:rsidRDefault="00654261" w:rsidP="00E13A7C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54261">
              <w:rPr>
                <w:rFonts w:ascii="Candara" w:hAnsi="Candara"/>
              </w:rPr>
              <w:t xml:space="preserve">Učenik </w:t>
            </w:r>
            <w:r w:rsidRPr="00654261">
              <w:rPr>
                <w:rFonts w:ascii="Candara" w:hAnsi="Candara"/>
              </w:rPr>
              <w:t>uređuje, tj. ispravlja svoj govor</w:t>
            </w:r>
            <w:r w:rsidRPr="00654261">
              <w:rPr>
                <w:rFonts w:ascii="Candara" w:hAnsi="Candara"/>
              </w:rPr>
              <w:t>. (A.6.3.)</w:t>
            </w:r>
          </w:p>
          <w:p w14:paraId="4B88464B" w14:textId="130DB09F" w:rsidR="00654261" w:rsidRPr="006D575A" w:rsidRDefault="00654261" w:rsidP="00E13A7C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54261">
              <w:rPr>
                <w:rFonts w:ascii="Candara" w:hAnsi="Candara"/>
              </w:rPr>
              <w:t xml:space="preserve">Učenik </w:t>
            </w:r>
            <w:r w:rsidRPr="00654261">
              <w:rPr>
                <w:rFonts w:ascii="Candara" w:hAnsi="Candara"/>
              </w:rPr>
              <w:t>povezuje prethodna znanja s dostupnim informacijama</w:t>
            </w:r>
            <w:r w:rsidRPr="00654261">
              <w:rPr>
                <w:rFonts w:ascii="Candara" w:hAnsi="Candara"/>
              </w:rPr>
              <w:t>. (C.6.5.)</w:t>
            </w:r>
          </w:p>
        </w:tc>
      </w:tr>
      <w:tr w:rsidR="00E13A7C" w:rsidRPr="00CD5962" w14:paraId="3A6E3062" w14:textId="77777777" w:rsidTr="001E4F2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9D090C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0E774" w14:textId="1BD38390" w:rsidR="00E13A7C" w:rsidRDefault="00E13A7C" w:rsidP="00E13A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D44F9F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r w:rsidR="0052427A" w:rsidRPr="0052427A">
              <w:rPr>
                <w:rFonts w:ascii="Candara" w:hAnsi="Candara"/>
                <w:i/>
                <w:iCs/>
              </w:rPr>
              <w:t>ECOLOGY BE A MEMBER OF AN ECOLOGY GROUP MAKE A LEAFLET GIVE TIPS RUN OUT OF IDEAS</w:t>
            </w:r>
          </w:p>
          <w:p w14:paraId="5C6C1BAA" w14:textId="56B3A15C" w:rsidR="00E13A7C" w:rsidRPr="00CD5962" w:rsidRDefault="00E13A7C" w:rsidP="00E13A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CD66B5">
              <w:rPr>
                <w:rFonts w:ascii="Candara" w:hAnsi="Candara"/>
                <w:b/>
                <w:bCs/>
                <w:iCs/>
              </w:rPr>
              <w:t>Gramatičke strukture / komunikacijska upotreba:</w:t>
            </w:r>
            <w:r w:rsidR="00A06628" w:rsidRPr="00CD66B5">
              <w:rPr>
                <w:rFonts w:ascii="Candara" w:hAnsi="Candara"/>
                <w:b/>
                <w:bCs/>
                <w:iCs/>
              </w:rPr>
              <w:t xml:space="preserve"> </w:t>
            </w:r>
            <w:r w:rsidR="00A06628" w:rsidRPr="00A06628">
              <w:rPr>
                <w:rFonts w:ascii="Candara" w:hAnsi="Candara"/>
              </w:rPr>
              <w:t>izlaganje učenika dijalozima u kojima se opisuju prošli događaji koji su povezani sa sadašnjošću</w:t>
            </w:r>
          </w:p>
        </w:tc>
      </w:tr>
      <w:tr w:rsidR="00E13A7C" w:rsidRPr="006D575A" w14:paraId="3D386F6F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430176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C7E3" w14:textId="77777777" w:rsidR="00E13A7C" w:rsidRPr="006D575A" w:rsidRDefault="00E13A7C" w:rsidP="00E13A7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F64E880" w14:textId="0A806325" w:rsidR="00E13A7C" w:rsidRPr="0072606D" w:rsidRDefault="00E13A7C" w:rsidP="0072606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E13A7C" w:rsidRPr="009B4F2B" w14:paraId="60BE08DB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7D59C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C973" w14:textId="583DDD8A" w:rsidR="00E13A7C" w:rsidRPr="0072606D" w:rsidRDefault="00E13A7C" w:rsidP="0072606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72606D">
              <w:rPr>
                <w:rFonts w:ascii="Candara" w:hAnsi="Candara" w:cs="Calibri"/>
              </w:rPr>
              <w:t>120, 121</w:t>
            </w:r>
          </w:p>
        </w:tc>
      </w:tr>
      <w:tr w:rsidR="00E13A7C" w14:paraId="0942F0A2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66AFB8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10D6" w14:textId="06D9C8AA" w:rsidR="002606F3" w:rsidRPr="002606F3" w:rsidRDefault="002606F3" w:rsidP="002606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r w:rsidRPr="00C75556">
              <w:rPr>
                <w:rFonts w:ascii="Candara" w:hAnsi="Candara"/>
                <w:i/>
                <w:iCs/>
              </w:rPr>
              <w:t xml:space="preserve">L.23.2. You </w:t>
            </w:r>
            <w:proofErr w:type="spellStart"/>
            <w:r w:rsidRPr="00C75556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C755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75556">
              <w:rPr>
                <w:rFonts w:ascii="Candara" w:hAnsi="Candara"/>
                <w:i/>
                <w:iCs/>
              </w:rPr>
              <w:t>save</w:t>
            </w:r>
            <w:proofErr w:type="spellEnd"/>
            <w:r w:rsidRPr="00C755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75556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C75556">
              <w:rPr>
                <w:rFonts w:ascii="Candara" w:hAnsi="Candara"/>
                <w:i/>
                <w:iCs/>
              </w:rPr>
              <w:t xml:space="preserve"> planet</w:t>
            </w:r>
            <w:r>
              <w:rPr>
                <w:rFonts w:ascii="Candara" w:hAnsi="Candara"/>
              </w:rPr>
              <w:t xml:space="preserve">; </w:t>
            </w:r>
            <w:r>
              <w:rPr>
                <w:rFonts w:ascii="Candara" w:hAnsi="Candara"/>
              </w:rPr>
              <w:t xml:space="preserve">. </w:t>
            </w:r>
            <w:r w:rsidRPr="00D12CA0">
              <w:rPr>
                <w:rFonts w:ascii="Candara" w:hAnsi="Candara"/>
                <w:i/>
                <w:iCs/>
              </w:rPr>
              <w:t xml:space="preserve">L.23.3.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Roley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Poley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>,</w:t>
            </w:r>
            <w:r>
              <w:rPr>
                <w:rFonts w:ascii="Candara" w:hAnsi="Candara"/>
              </w:rPr>
              <w:t xml:space="preserve">  </w:t>
            </w:r>
            <w:hyperlink r:id="rId10" w:history="1">
              <w:r w:rsidRPr="009375B8">
                <w:rPr>
                  <w:rStyle w:val="Hyperlink"/>
                  <w:rFonts w:ascii="Candara" w:hAnsi="Candara"/>
                </w:rPr>
                <w:t>https://www.e-sfera.hr/dodatni-digitalni-sadrzaji/b2f0ad47-f91e-4e37-abc1-646de78bfdea/</w:t>
              </w:r>
            </w:hyperlink>
          </w:p>
        </w:tc>
      </w:tr>
      <w:tr w:rsidR="00E13A7C" w:rsidRPr="009B4F2B" w14:paraId="4C2A86F6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163950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7A19053" w14:textId="14E37E82" w:rsidR="00E13A7C" w:rsidRPr="009B4F2B" w:rsidRDefault="00E13A7C" w:rsidP="00E13A7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C21C2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 Pisanje sastavka</w:t>
            </w:r>
          </w:p>
        </w:tc>
      </w:tr>
      <w:tr w:rsidR="00E13A7C" w:rsidRPr="00B469F6" w14:paraId="72669ED8" w14:textId="77777777" w:rsidTr="001E4F2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8857CC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EB14" w14:textId="77777777" w:rsidR="00E13A7C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9F31A0F" w14:textId="77777777" w:rsidR="00E13A7C" w:rsidRDefault="00E13A7C" w:rsidP="00E13A7C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E3B8956" w14:textId="77777777" w:rsidR="00E13A7C" w:rsidRPr="003C3366" w:rsidRDefault="00E13A7C" w:rsidP="00E13A7C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7D10AAEA" w14:textId="77777777" w:rsidR="00E13A7C" w:rsidRPr="00367267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379CAD2" w14:textId="77777777" w:rsidR="00E13A7C" w:rsidRPr="00B469F6" w:rsidRDefault="00E13A7C" w:rsidP="00E13A7C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E13A7C" w:rsidRPr="00C11A4A" w14:paraId="07648BA1" w14:textId="77777777" w:rsidTr="001E4F2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E8CC63" w14:textId="77777777" w:rsidR="00E13A7C" w:rsidRPr="006D575A" w:rsidRDefault="00E13A7C" w:rsidP="00E1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DEFD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9784E67" w14:textId="606D4951" w:rsidR="00E13A7C" w:rsidRPr="00C11A4A" w:rsidRDefault="00A93BEF" w:rsidP="00E13A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Izražavanje mišljenja </w:t>
            </w:r>
            <w:r w:rsidRPr="00654261">
              <w:rPr>
                <w:rFonts w:ascii="Candara" w:hAnsi="Candara"/>
              </w:rPr>
              <w:t>povezuj</w:t>
            </w:r>
            <w:r>
              <w:rPr>
                <w:rFonts w:ascii="Candara" w:hAnsi="Candara"/>
              </w:rPr>
              <w:t>ući</w:t>
            </w:r>
            <w:r w:rsidRPr="00654261">
              <w:rPr>
                <w:rFonts w:ascii="Candara" w:hAnsi="Candara"/>
              </w:rPr>
              <w:t xml:space="preserve"> prethodna znanja s dostupnim informacijama</w:t>
            </w:r>
            <w:r>
              <w:rPr>
                <w:rFonts w:ascii="Candara" w:hAnsi="Candara"/>
              </w:rPr>
              <w:t>.</w:t>
            </w:r>
          </w:p>
        </w:tc>
      </w:tr>
      <w:tr w:rsidR="00E13A7C" w:rsidRPr="006D575A" w14:paraId="2D96F258" w14:textId="77777777" w:rsidTr="001E4F2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5A88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E13A7C" w:rsidRPr="00D8324A" w14:paraId="04198D3A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BD2C4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63176E8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639F" w14:textId="4B6B7A27" w:rsidR="00E13A7C" w:rsidRPr="00D8324A" w:rsidRDefault="008175BE" w:rsidP="00E13A7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Sat započinje opisivanjem slike u udžbeniku na stranici 120. Učenici govore tko je sve na slici i što oni rade.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pitanje o </w:t>
            </w:r>
            <w:r>
              <w:rPr>
                <w:rFonts w:ascii="Candara" w:hAnsi="Candara"/>
              </w:rPr>
              <w:lastRenderedPageBreak/>
              <w:t>spremniku za kompost i znaku koji čine tri strelice. Učenici govore što znaju o tome.</w:t>
            </w:r>
          </w:p>
        </w:tc>
      </w:tr>
      <w:tr w:rsidR="00E13A7C" w:rsidRPr="00102699" w14:paraId="375E468B" w14:textId="77777777" w:rsidTr="001E4F2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4BA1F8" w14:textId="77777777" w:rsidR="00E13A7C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679184E4" w14:textId="29CA0738" w:rsidR="00E13A7C" w:rsidRPr="00801F1B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A9491C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3B29" w14:textId="77777777" w:rsidR="00E13A7C" w:rsidRDefault="00252030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novi vokabular i zapisuje na ploču:  </w:t>
            </w:r>
            <w:r>
              <w:rPr>
                <w:noProof/>
              </w:rPr>
              <w:drawing>
                <wp:inline distT="0" distB="0" distL="0" distR="0" wp14:anchorId="58A34B58" wp14:editId="731A6AC3">
                  <wp:extent cx="1473710" cy="6300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474" cy="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286F2" w14:textId="77777777" w:rsidR="00252030" w:rsidRDefault="000136AE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rečenice u zadatku D na 121.stranici udžbenika.</w:t>
            </w:r>
          </w:p>
          <w:p w14:paraId="0C4D8BB7" w14:textId="77777777" w:rsidR="00AB4C74" w:rsidRPr="00AB4C74" w:rsidRDefault="000136AE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slijedi slušanje audio zapisa</w:t>
            </w:r>
            <w:r w:rsidR="00824B48">
              <w:rPr>
                <w:rFonts w:ascii="Candara" w:hAnsi="Candara"/>
              </w:rPr>
              <w:t xml:space="preserve"> dijaloga i određivanje točnih odgovora u zadatku D.</w:t>
            </w:r>
            <w:r w:rsidR="00C75556">
              <w:rPr>
                <w:rFonts w:ascii="Candara" w:hAnsi="Candara"/>
              </w:rPr>
              <w:t xml:space="preserve"> </w:t>
            </w:r>
            <w:r w:rsidR="00C75556" w:rsidRPr="00C75556">
              <w:rPr>
                <w:rFonts w:ascii="Candara" w:hAnsi="Candara"/>
                <w:i/>
                <w:iCs/>
              </w:rPr>
              <w:t xml:space="preserve">L.23.2. You </w:t>
            </w:r>
            <w:proofErr w:type="spellStart"/>
            <w:r w:rsidR="00C75556" w:rsidRPr="00C75556">
              <w:rPr>
                <w:rFonts w:ascii="Candara" w:hAnsi="Candara"/>
                <w:i/>
                <w:iCs/>
              </w:rPr>
              <w:t>can</w:t>
            </w:r>
            <w:proofErr w:type="spellEnd"/>
            <w:r w:rsidR="00C75556" w:rsidRPr="00C755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5556" w:rsidRPr="00C75556">
              <w:rPr>
                <w:rFonts w:ascii="Candara" w:hAnsi="Candara"/>
                <w:i/>
                <w:iCs/>
              </w:rPr>
              <w:t>save</w:t>
            </w:r>
            <w:proofErr w:type="spellEnd"/>
            <w:r w:rsidR="00C75556" w:rsidRPr="00C7555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5556" w:rsidRPr="00C75556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C75556" w:rsidRPr="00C75556">
              <w:rPr>
                <w:rFonts w:ascii="Candara" w:hAnsi="Candara"/>
                <w:i/>
                <w:iCs/>
              </w:rPr>
              <w:t xml:space="preserve"> planet</w:t>
            </w:r>
            <w:r w:rsidR="00C75556">
              <w:rPr>
                <w:rFonts w:ascii="Candara" w:hAnsi="Candara"/>
              </w:rPr>
              <w:t xml:space="preserve">, </w:t>
            </w:r>
            <w:hyperlink r:id="rId12" w:history="1">
              <w:r w:rsidR="00C75556" w:rsidRPr="009375B8">
                <w:rPr>
                  <w:rStyle w:val="Hyperlink"/>
                  <w:rFonts w:ascii="Candara" w:hAnsi="Candara"/>
                </w:rPr>
                <w:t>https://www.e-sfera.hr/dodatni-digitalni-sadrzaji/b2f0ad47-f91e-4e37-abc1-646de78bfdea/</w:t>
              </w:r>
            </w:hyperlink>
            <w:r w:rsidR="00C75556">
              <w:t xml:space="preserve"> </w:t>
            </w:r>
          </w:p>
          <w:p w14:paraId="7C0121BB" w14:textId="7C4A4DDB" w:rsidR="00AB4C74" w:rsidRPr="00D12CA0" w:rsidRDefault="00AB4C74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D12CA0">
              <w:rPr>
                <w:rFonts w:ascii="Candara" w:hAnsi="Candara"/>
              </w:rPr>
              <w:t xml:space="preserve">Točnost odgovora provjeravaju čitanjem naglas. </w:t>
            </w:r>
          </w:p>
          <w:p w14:paraId="3159ADE4" w14:textId="77777777" w:rsidR="00D12CA0" w:rsidRDefault="00D12CA0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D12CA0">
              <w:rPr>
                <w:rFonts w:ascii="Candara" w:hAnsi="Candara"/>
              </w:rPr>
              <w:t>Učitelj/</w:t>
            </w:r>
            <w:proofErr w:type="spellStart"/>
            <w:r w:rsidRPr="00D12CA0">
              <w:rPr>
                <w:rFonts w:ascii="Candara" w:hAnsi="Candara"/>
              </w:rPr>
              <w:t>ica</w:t>
            </w:r>
            <w:proofErr w:type="spellEnd"/>
            <w:r w:rsidRPr="00D12CA0">
              <w:rPr>
                <w:rFonts w:ascii="Candara" w:hAnsi="Candara"/>
              </w:rPr>
              <w:t xml:space="preserve"> pita učenike sjećaju li se tko su</w:t>
            </w:r>
            <w:r>
              <w:t xml:space="preserve"> </w:t>
            </w:r>
            <w:proofErr w:type="spellStart"/>
            <w:r>
              <w:rPr>
                <w:rFonts w:ascii="Candara" w:hAnsi="Candara"/>
              </w:rPr>
              <w:t>Roley</w:t>
            </w:r>
            <w:proofErr w:type="spellEnd"/>
            <w:r>
              <w:rPr>
                <w:rFonts w:ascii="Candara" w:hAnsi="Candara"/>
              </w:rPr>
              <w:t xml:space="preserve"> i P</w:t>
            </w:r>
            <w:proofErr w:type="spellStart"/>
            <w:r>
              <w:rPr>
                <w:rFonts w:ascii="Candara" w:hAnsi="Candara"/>
              </w:rPr>
              <w:t>oley</w:t>
            </w:r>
            <w:proofErr w:type="spellEnd"/>
            <w:r>
              <w:rPr>
                <w:rFonts w:ascii="Candara" w:hAnsi="Candara"/>
              </w:rPr>
              <w:t xml:space="preserve">. Zatim čitaju kratak sažetak audio zapisa u zadatku G. </w:t>
            </w:r>
          </w:p>
          <w:p w14:paraId="7B6AEC82" w14:textId="77777777" w:rsidR="000136AE" w:rsidRDefault="00D12CA0" w:rsidP="00E13A7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razgovaraju o psima vodičima. </w:t>
            </w:r>
          </w:p>
          <w:p w14:paraId="23FF6AC8" w14:textId="391B4D37" w:rsidR="00D00BF0" w:rsidRPr="00D12CA0" w:rsidRDefault="00D12CA0" w:rsidP="00D00BF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slušanje audio zapisa o psima vodičima. </w:t>
            </w:r>
            <w:r w:rsidRPr="00D12CA0">
              <w:rPr>
                <w:rFonts w:ascii="Candara" w:hAnsi="Candara"/>
                <w:i/>
                <w:iCs/>
              </w:rPr>
              <w:t xml:space="preserve">L.23.3.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Roley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12CA0">
              <w:rPr>
                <w:rFonts w:ascii="Candara" w:hAnsi="Candara"/>
                <w:i/>
                <w:iCs/>
              </w:rPr>
              <w:t>Poley</w:t>
            </w:r>
            <w:proofErr w:type="spellEnd"/>
            <w:r w:rsidRPr="00D12CA0">
              <w:rPr>
                <w:rFonts w:ascii="Candara" w:hAnsi="Candara"/>
                <w:i/>
                <w:iCs/>
              </w:rPr>
              <w:t>,</w:t>
            </w:r>
            <w:r>
              <w:rPr>
                <w:rFonts w:ascii="Candara" w:hAnsi="Candara"/>
              </w:rPr>
              <w:t xml:space="preserve"> </w:t>
            </w:r>
            <w:hyperlink r:id="rId13" w:history="1">
              <w:r w:rsidRPr="009375B8">
                <w:rPr>
                  <w:rStyle w:val="Hyperlink"/>
                  <w:rFonts w:ascii="Candara" w:hAnsi="Candara"/>
                </w:rPr>
                <w:t>https://www.e-sfera.hr/dodatni-digitalni-sadrzaji/b2f0ad47-f91e-4e37-abc1-646de78bfdea/</w:t>
              </w:r>
            </w:hyperlink>
            <w:r>
              <w:t xml:space="preserve"> </w:t>
            </w:r>
            <w:r w:rsidRPr="00D12CA0">
              <w:rPr>
                <w:rFonts w:ascii="Candara" w:hAnsi="Candara"/>
              </w:rPr>
              <w:t xml:space="preserve">Uz slušanje učenici </w:t>
            </w:r>
            <w:r w:rsidR="00D00BF0" w:rsidRPr="00D12CA0">
              <w:rPr>
                <w:rFonts w:ascii="Candara" w:hAnsi="Candara"/>
              </w:rPr>
              <w:t xml:space="preserve">u kratkom sažetku u zadatku G </w:t>
            </w:r>
          </w:p>
          <w:p w14:paraId="056B2FC0" w14:textId="77777777" w:rsidR="00D12CA0" w:rsidRDefault="00D12CA0" w:rsidP="00D00BF0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D12CA0">
              <w:rPr>
                <w:rFonts w:ascii="Candara" w:hAnsi="Candara"/>
              </w:rPr>
              <w:t xml:space="preserve">odabiru točnu riječ </w:t>
            </w:r>
            <w:r>
              <w:rPr>
                <w:rFonts w:ascii="Candara" w:hAnsi="Candara"/>
              </w:rPr>
              <w:t>od više ponuđenih</w:t>
            </w:r>
            <w:r w:rsidR="00D00BF0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  <w:p w14:paraId="54A41FA1" w14:textId="0789A127" w:rsidR="004D2831" w:rsidRPr="00A9491C" w:rsidRDefault="00D00BF0" w:rsidP="00A949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Točnost odgovora provjeravaju čitanjem naglas. </w:t>
            </w:r>
          </w:p>
        </w:tc>
      </w:tr>
      <w:tr w:rsidR="00E13A7C" w:rsidRPr="005C5996" w14:paraId="22B8A6AA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C52148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39A9861" w14:textId="50C55F3E" w:rsidR="00E13A7C" w:rsidRPr="006D575A" w:rsidRDefault="00E13A7C" w:rsidP="00E13A7C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A9491C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972F" w14:textId="4D20B33E" w:rsidR="00E13A7C" w:rsidRPr="00153602" w:rsidRDefault="00A9491C" w:rsidP="001536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upoznaje učenike s likom Mahatme </w:t>
            </w:r>
            <w:proofErr w:type="spellStart"/>
            <w:r>
              <w:rPr>
                <w:rFonts w:ascii="Candara" w:hAnsi="Candara"/>
              </w:rPr>
              <w:t>Gandhia</w:t>
            </w:r>
            <w:proofErr w:type="spellEnd"/>
            <w:r>
              <w:rPr>
                <w:rFonts w:ascii="Candara" w:hAnsi="Candara"/>
              </w:rPr>
              <w:t>, pokazuje im fotografije i govori učenicima najvažnije o njemu. Zatim čita citat iz udžbenika, objašnjava učenicima te po potrebi prevodi na hrvatski jezik.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 učenici vode razgovor potaknut citatom.  </w:t>
            </w:r>
            <w:r>
              <w:rPr>
                <w:noProof/>
              </w:rPr>
              <w:drawing>
                <wp:inline distT="0" distB="0" distL="0" distR="0" wp14:anchorId="0C544095" wp14:editId="173E50F9">
                  <wp:extent cx="1153457" cy="56082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57" cy="57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A7C" w:rsidRPr="006D575A" w14:paraId="76E49F62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DE9144" w14:textId="77777777" w:rsidR="00E13A7C" w:rsidRPr="006D575A" w:rsidRDefault="00E13A7C" w:rsidP="00E13A7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36D7" w14:textId="418B9249" w:rsidR="00E13A7C" w:rsidRPr="001B14E7" w:rsidRDefault="00153602" w:rsidP="001B14E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Učenici čitaju tri razgovora koja su slušali (transkript razgovora nalazi se u udžbeniku na stranici 136.) i zapisuju što rad</w:t>
            </w:r>
            <w:r w:rsidR="00753D11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član</w:t>
            </w:r>
            <w:r w:rsidR="00753D11">
              <w:rPr>
                <w:rFonts w:ascii="Candara" w:hAnsi="Candara"/>
              </w:rPr>
              <w:t>ovi</w:t>
            </w:r>
            <w:r>
              <w:rPr>
                <w:rFonts w:ascii="Candara" w:hAnsi="Candara"/>
              </w:rPr>
              <w:t xml:space="preserve"> obitelji </w:t>
            </w:r>
            <w:proofErr w:type="spellStart"/>
            <w:r>
              <w:rPr>
                <w:rFonts w:ascii="Candara" w:hAnsi="Candara"/>
              </w:rPr>
              <w:t>McDonnell</w:t>
            </w:r>
            <w:proofErr w:type="spellEnd"/>
            <w:r>
              <w:rPr>
                <w:rFonts w:ascii="Candara" w:hAnsi="Candara"/>
              </w:rPr>
              <w:t xml:space="preserve">.  </w:t>
            </w:r>
            <w:r w:rsidR="00753D11">
              <w:rPr>
                <w:rFonts w:ascii="Candara" w:hAnsi="Candara"/>
              </w:rPr>
              <w:t xml:space="preserve">Npr.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They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got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solar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panels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installed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They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recycle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make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compost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. Martin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likes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reading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books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="00753D11" w:rsidRPr="00753D11">
              <w:rPr>
                <w:rFonts w:ascii="Candara" w:hAnsi="Candara"/>
                <w:i/>
                <w:iCs/>
              </w:rPr>
              <w:t>ecology</w:t>
            </w:r>
            <w:proofErr w:type="spellEnd"/>
            <w:r w:rsidR="00753D11" w:rsidRPr="00753D11">
              <w:rPr>
                <w:rFonts w:ascii="Candara" w:hAnsi="Candara"/>
                <w:i/>
                <w:iCs/>
              </w:rPr>
              <w:t>.</w:t>
            </w:r>
          </w:p>
        </w:tc>
      </w:tr>
    </w:tbl>
    <w:p w14:paraId="465053CB" w14:textId="0FBEEB21" w:rsidR="00C24E42" w:rsidRDefault="001B14E7" w:rsidP="00C24E42">
      <w:pPr>
        <w:rPr>
          <w:rFonts w:ascii="Candara" w:hAnsi="Candara"/>
        </w:rPr>
      </w:pPr>
      <w:r w:rsidRPr="001B14E7">
        <w:rPr>
          <w:rFonts w:ascii="Candara" w:hAnsi="Candara"/>
        </w:rPr>
        <w:t>Plan ploče:</w:t>
      </w:r>
      <w:r w:rsidRPr="001B14E7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CA7CF1" wp14:editId="1B22E629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624830" cy="2507615"/>
                <wp:effectExtent l="0" t="0" r="1397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250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FF4E" w14:textId="00B6737E" w:rsidR="001B14E7" w:rsidRDefault="001B14E7" w:rsidP="001B14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38AE">
                              <w:rPr>
                                <w:b/>
                                <w:bCs/>
                              </w:rPr>
                              <w:t>GREEN TALK</w:t>
                            </w:r>
                          </w:p>
                          <w:p w14:paraId="72795175" w14:textId="4AB72514" w:rsidR="001B14E7" w:rsidRDefault="000E7AAD" w:rsidP="001B14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7AA08" wp14:editId="1855EB47">
                                  <wp:extent cx="2223655" cy="950737"/>
                                  <wp:effectExtent l="0" t="0" r="5715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276" cy="995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1647B4" w14:textId="5A3E7F61" w:rsidR="000E7AAD" w:rsidRPr="001B14E7" w:rsidRDefault="000E7AAD" w:rsidP="001B14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993B7" wp14:editId="32730D8D">
                                  <wp:extent cx="2050473" cy="996955"/>
                                  <wp:effectExtent l="0" t="0" r="698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497" cy="1039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7CF1" id="_x0000_s1027" type="#_x0000_t202" style="position:absolute;margin-left:391.7pt;margin-top:26.15pt;width:442.9pt;height:197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">
                <v:textbox>
                  <w:txbxContent>
                    <w:p w14:paraId="5F33FF4E" w14:textId="00B6737E" w:rsidR="001B14E7" w:rsidRDefault="001B14E7" w:rsidP="001B14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38AE">
                        <w:rPr>
                          <w:b/>
                          <w:bCs/>
                        </w:rPr>
                        <w:t>GREEN TALK</w:t>
                      </w:r>
                    </w:p>
                    <w:p w14:paraId="72795175" w14:textId="4AB72514" w:rsidR="001B14E7" w:rsidRDefault="000E7AAD" w:rsidP="001B14E7">
                      <w:r>
                        <w:rPr>
                          <w:noProof/>
                        </w:rPr>
                        <w:drawing>
                          <wp:inline distT="0" distB="0" distL="0" distR="0" wp14:anchorId="6DD7AA08" wp14:editId="1855EB47">
                            <wp:extent cx="2223655" cy="950737"/>
                            <wp:effectExtent l="0" t="0" r="5715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276" cy="995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1647B4" w14:textId="5A3E7F61" w:rsidR="000E7AAD" w:rsidRPr="001B14E7" w:rsidRDefault="000E7AAD" w:rsidP="001B14E7">
                      <w:r>
                        <w:rPr>
                          <w:noProof/>
                        </w:rPr>
                        <w:drawing>
                          <wp:inline distT="0" distB="0" distL="0" distR="0" wp14:anchorId="2AA993B7" wp14:editId="32730D8D">
                            <wp:extent cx="2050473" cy="996955"/>
                            <wp:effectExtent l="0" t="0" r="698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497" cy="1039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4F12ED" w14:textId="0EBEC588" w:rsidR="007D2DDC" w:rsidRDefault="007D2DDC" w:rsidP="007D2DDC">
      <w:pPr>
        <w:tabs>
          <w:tab w:val="left" w:pos="7462"/>
        </w:tabs>
        <w:rPr>
          <w:rFonts w:ascii="Candara" w:hAnsi="Candara"/>
        </w:rPr>
      </w:pPr>
      <w:r>
        <w:rPr>
          <w:rFonts w:ascii="Candara" w:hAnsi="Candara"/>
        </w:rPr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D2DDC" w:rsidRPr="006D575A" w14:paraId="4C4545AB" w14:textId="77777777" w:rsidTr="001E4F2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709E" w14:textId="77777777" w:rsidR="007D2DDC" w:rsidRPr="006D575A" w:rsidRDefault="007D2DDC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0615" w14:textId="77777777" w:rsidR="007D2DDC" w:rsidRPr="006D575A" w:rsidRDefault="007D2DDC" w:rsidP="001E4F2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D2DDC" w:rsidRPr="006D575A" w14:paraId="48A21242" w14:textId="77777777" w:rsidTr="001E4F2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9CA5" w14:textId="77777777" w:rsidR="007D2DDC" w:rsidRPr="006D575A" w:rsidRDefault="007D2DDC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3285" w14:textId="36E12464" w:rsidR="007D2DDC" w:rsidRPr="006D575A" w:rsidRDefault="007D2DDC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88.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E437" w14:textId="77777777" w:rsidR="007D2DDC" w:rsidRPr="006D575A" w:rsidRDefault="007D2DDC" w:rsidP="001E4F2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074D" w:rsidRPr="006D575A" w14:paraId="13959EB9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A3469F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F0AA" w14:textId="5E09428C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EF38AE">
              <w:rPr>
                <w:b/>
                <w:bCs/>
              </w:rPr>
              <w:t>ŽIVIM ZDRAVO, MISLIM ZELENO</w:t>
            </w:r>
          </w:p>
        </w:tc>
      </w:tr>
      <w:tr w:rsidR="00CF074D" w:rsidRPr="006D575A" w14:paraId="423328E1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F6E783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714B" w14:textId="244AEB9F" w:rsidR="00CF074D" w:rsidRPr="006D575A" w:rsidRDefault="00CF074D" w:rsidP="00CF074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EF38AE">
              <w:rPr>
                <w:b/>
                <w:bCs/>
              </w:rPr>
              <w:t>Lesson</w:t>
            </w:r>
            <w:proofErr w:type="spellEnd"/>
            <w:r w:rsidRPr="00EF38AE">
              <w:rPr>
                <w:b/>
                <w:bCs/>
              </w:rPr>
              <w:t xml:space="preserve"> 23 GREEN TALK</w:t>
            </w:r>
          </w:p>
        </w:tc>
      </w:tr>
      <w:tr w:rsidR="00CF074D" w:rsidRPr="006D575A" w14:paraId="3CC17848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B42963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2D02" w14:textId="77777777" w:rsidR="00CF074D" w:rsidRPr="00CE5039" w:rsidRDefault="00CF074D" w:rsidP="00CE50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CE5039">
              <w:rPr>
                <w:rFonts w:ascii="Candara" w:hAnsi="Candara"/>
              </w:rPr>
              <w:t>govorenje</w:t>
            </w:r>
          </w:p>
          <w:p w14:paraId="058F7647" w14:textId="77777777" w:rsidR="00CF074D" w:rsidRDefault="00CF074D" w:rsidP="00CF074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B93F62" w14:textId="77777777" w:rsidR="00CF074D" w:rsidRPr="006D575A" w:rsidRDefault="00CF074D" w:rsidP="00CF074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074D" w:rsidRPr="009B4F2B" w14:paraId="472F8BBC" w14:textId="77777777" w:rsidTr="001E4F2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30285D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5932" w14:textId="3A155A00" w:rsidR="00CF074D" w:rsidRPr="009B4F2B" w:rsidRDefault="003A7DA0" w:rsidP="00CF074D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C.6.3.; C.6.6.</w:t>
            </w:r>
          </w:p>
        </w:tc>
      </w:tr>
      <w:tr w:rsidR="00CF074D" w:rsidRPr="006D575A" w14:paraId="64BC4A97" w14:textId="77777777" w:rsidTr="001E4F2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108A76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2C7A" w14:textId="1ABECD0F" w:rsidR="00CF074D" w:rsidRPr="004036B1" w:rsidRDefault="003058F1" w:rsidP="00CF074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036B1">
              <w:rPr>
                <w:rFonts w:ascii="Candara" w:hAnsi="Candara"/>
              </w:rPr>
              <w:t xml:space="preserve">Učenik </w:t>
            </w:r>
            <w:r w:rsidRPr="004036B1">
              <w:rPr>
                <w:rFonts w:ascii="Candara" w:hAnsi="Candara"/>
              </w:rPr>
              <w:t>pokazuje globalno i selektivno razumijevanje teksta</w:t>
            </w:r>
            <w:r w:rsidRPr="004036B1">
              <w:rPr>
                <w:rFonts w:ascii="Candara" w:hAnsi="Candara"/>
              </w:rPr>
              <w:t>. (A.6.1.)</w:t>
            </w:r>
          </w:p>
          <w:p w14:paraId="24CD736B" w14:textId="2A829E75" w:rsidR="00B821D8" w:rsidRPr="004036B1" w:rsidRDefault="00B821D8" w:rsidP="00CF074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036B1">
              <w:rPr>
                <w:rFonts w:ascii="Candara" w:hAnsi="Candara"/>
              </w:rPr>
              <w:t xml:space="preserve">Učenik se </w:t>
            </w:r>
            <w:r w:rsidRPr="004036B1">
              <w:rPr>
                <w:rFonts w:ascii="Candara" w:hAnsi="Candara"/>
              </w:rPr>
              <w:t>koristi društvenim vještinama radi učinkovitog rada u skupini</w:t>
            </w:r>
            <w:r w:rsidRPr="004036B1">
              <w:rPr>
                <w:rFonts w:ascii="Candara" w:hAnsi="Candara"/>
              </w:rPr>
              <w:t>. (C.6.3.)</w:t>
            </w:r>
          </w:p>
          <w:p w14:paraId="439C7834" w14:textId="63B6F02A" w:rsidR="003058F1" w:rsidRPr="006D575A" w:rsidRDefault="003058F1" w:rsidP="00CF074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036B1">
              <w:rPr>
                <w:rFonts w:ascii="Candara" w:hAnsi="Candara"/>
              </w:rPr>
              <w:t xml:space="preserve">Učenik </w:t>
            </w:r>
            <w:r w:rsidRPr="004036B1">
              <w:rPr>
                <w:rFonts w:ascii="Candara" w:hAnsi="Candara"/>
              </w:rPr>
              <w:t xml:space="preserve">pronalazi, razvrstava i uspoređuje informacije iz različitih izvora radi njihove upotrebe u kratkim tekstovima pri izradi </w:t>
            </w:r>
            <w:r w:rsidRPr="004036B1">
              <w:rPr>
                <w:rFonts w:ascii="Candara" w:hAnsi="Candara"/>
              </w:rPr>
              <w:t>letka. (C.6.6.)</w:t>
            </w:r>
          </w:p>
        </w:tc>
      </w:tr>
      <w:tr w:rsidR="00CF074D" w:rsidRPr="00CD5962" w14:paraId="618CC3A1" w14:textId="77777777" w:rsidTr="001E4F2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866BAF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378C4" w14:textId="44E26800" w:rsidR="00CF074D" w:rsidRPr="00342181" w:rsidRDefault="00CF074D" w:rsidP="0034218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342181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Environment:Collocations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recycle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paper;make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home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greener;use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solar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energy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save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electricity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/ water /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plant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trees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flowers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pick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up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litter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/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protect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animals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think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globally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separate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waste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; use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enery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saving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bulbs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protect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342181" w:rsidRPr="002666A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42181" w:rsidRPr="002666A5">
              <w:rPr>
                <w:rFonts w:ascii="Candara" w:hAnsi="Candara"/>
                <w:i/>
                <w:iCs/>
              </w:rPr>
              <w:t>landscape</w:t>
            </w:r>
            <w:proofErr w:type="spellEnd"/>
          </w:p>
        </w:tc>
      </w:tr>
      <w:tr w:rsidR="00CF074D" w:rsidRPr="006D575A" w14:paraId="33C67B97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39DBD1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C314" w14:textId="77777777" w:rsidR="00CF074D" w:rsidRPr="006D575A" w:rsidRDefault="00CF074D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2F2D4AB" w14:textId="77777777" w:rsidR="00CF074D" w:rsidRPr="006D575A" w:rsidRDefault="00CF074D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8D58E71" w14:textId="77B01184" w:rsidR="00CF074D" w:rsidRPr="006D575A" w:rsidRDefault="00CF074D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 xml:space="preserve">u </w:t>
            </w:r>
            <w:r w:rsidR="00AD0960">
              <w:rPr>
                <w:rFonts w:ascii="Candara" w:hAnsi="Candara"/>
              </w:rPr>
              <w:t>grupi</w:t>
            </w:r>
          </w:p>
        </w:tc>
      </w:tr>
      <w:tr w:rsidR="00CF074D" w:rsidRPr="009B4F2B" w14:paraId="55305991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80111E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8DC2" w14:textId="677C8D0A" w:rsidR="00CF074D" w:rsidRPr="006D575A" w:rsidRDefault="00CF074D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342181">
              <w:rPr>
                <w:rFonts w:ascii="Candara" w:hAnsi="Candara" w:cs="Calibri"/>
              </w:rPr>
              <w:t>122, 123</w:t>
            </w:r>
          </w:p>
          <w:p w14:paraId="04D40780" w14:textId="7B083851" w:rsidR="00CF074D" w:rsidRPr="009B4F2B" w:rsidRDefault="00CF074D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342181">
              <w:rPr>
                <w:rFonts w:ascii="Candara" w:hAnsi="Candara" w:cs="Calibri"/>
              </w:rPr>
              <w:t>111, 112</w:t>
            </w:r>
          </w:p>
        </w:tc>
      </w:tr>
      <w:tr w:rsidR="00CF074D" w14:paraId="091B87F8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905FD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21FC" w14:textId="77777777" w:rsidR="00CF074D" w:rsidRDefault="00397143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: Green talk </w:t>
            </w:r>
            <w:hyperlink r:id="rId15" w:history="1">
              <w:r w:rsidRPr="009375B8">
                <w:rPr>
                  <w:rStyle w:val="Hyperlink"/>
                  <w:rFonts w:ascii="Candara" w:hAnsi="Candara" w:cs="Calibri"/>
                  <w:i/>
                </w:rPr>
                <w:t>https://wordwall.net/play/511/239/676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18978D7C" w14:textId="26AF0484" w:rsidR="00397143" w:rsidRDefault="00397143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More: An Eco – </w:t>
            </w:r>
            <w:proofErr w:type="spellStart"/>
            <w:r>
              <w:rPr>
                <w:rFonts w:ascii="Candara" w:hAnsi="Candara" w:cs="Calibri"/>
                <w:i/>
              </w:rPr>
              <w:t>Quiz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6" w:history="1">
              <w:r w:rsidRPr="009375B8">
                <w:rPr>
                  <w:rStyle w:val="Hyperlink"/>
                  <w:rFonts w:ascii="Candara" w:hAnsi="Candara" w:cs="Calibri"/>
                  <w:i/>
                </w:rPr>
                <w:t>https://www.e-sfera.hr/dodatni-digitalni-sadrzaji/b2f0ad47-f91e-4e37-abc1-646de78bfdea/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CF074D" w:rsidRPr="009B4F2B" w14:paraId="25FC64A9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3BF83C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7AEBFAF" w14:textId="37B90B5D" w:rsidR="00CF074D" w:rsidRPr="009B4F2B" w:rsidRDefault="00CF074D" w:rsidP="00CF074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C21C2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 Pisanje sastavka</w:t>
            </w:r>
          </w:p>
        </w:tc>
      </w:tr>
      <w:tr w:rsidR="00CF074D" w:rsidRPr="00B469F6" w14:paraId="02DB4B6F" w14:textId="77777777" w:rsidTr="001E4F2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AE5F32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EF3B" w14:textId="77777777" w:rsidR="00CF074D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6D94A41D" w14:textId="77777777" w:rsidR="00CF074D" w:rsidRDefault="00CF074D" w:rsidP="00CF074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7A68EC23" w14:textId="77777777" w:rsidR="00CF074D" w:rsidRPr="003C3366" w:rsidRDefault="00CF074D" w:rsidP="00CF074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637E172" w14:textId="77777777" w:rsidR="00CF074D" w:rsidRPr="00367267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8D08717" w14:textId="77777777" w:rsidR="00CF074D" w:rsidRPr="00B469F6" w:rsidRDefault="00CF074D" w:rsidP="00CF074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CF074D" w:rsidRPr="00C11A4A" w14:paraId="5789FFE2" w14:textId="77777777" w:rsidTr="001E4F2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E99F24" w14:textId="77777777" w:rsidR="00CF074D" w:rsidRPr="006D575A" w:rsidRDefault="00CF074D" w:rsidP="00CF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C4C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70FDE6BE" w14:textId="0FDABEB7" w:rsidR="00CF074D" w:rsidRPr="00C11A4A" w:rsidRDefault="00401707" w:rsidP="00CF07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Kreiranje i prezentiranje letka. </w:t>
            </w:r>
          </w:p>
        </w:tc>
      </w:tr>
      <w:tr w:rsidR="00CF074D" w:rsidRPr="006D575A" w14:paraId="47DE6200" w14:textId="77777777" w:rsidTr="001E4F2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5A7D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F074D" w:rsidRPr="00D8324A" w14:paraId="01C390AF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6265C1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EE66918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783D" w14:textId="2AAF53C8" w:rsidR="00CF074D" w:rsidRPr="00D8324A" w:rsidRDefault="00157945" w:rsidP="00CF07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Sat započinje pregledavanjem domaće zadaće.</w:t>
            </w:r>
          </w:p>
        </w:tc>
      </w:tr>
      <w:tr w:rsidR="00CF074D" w:rsidRPr="00102699" w14:paraId="2F3281CC" w14:textId="77777777" w:rsidTr="001E4F2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9238DB" w14:textId="77777777" w:rsidR="00CF074D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29BF4A3" w14:textId="77777777" w:rsidR="00CF074D" w:rsidRPr="00801F1B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AF0B" w14:textId="50715FC2" w:rsidR="008357A1" w:rsidRPr="008357A1" w:rsidRDefault="009617EF" w:rsidP="008357A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dijelove izraza i povezuju ih u zadatku I u udžbeniku na stranici 122. </w:t>
            </w:r>
            <w:r w:rsidR="008357A1">
              <w:rPr>
                <w:rFonts w:ascii="Candara" w:hAnsi="Candara"/>
              </w:rPr>
              <w:t xml:space="preserve"> </w:t>
            </w:r>
          </w:p>
          <w:p w14:paraId="0CB4314C" w14:textId="77777777" w:rsidR="00CF074D" w:rsidRDefault="008357A1" w:rsidP="008357A1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3B8C11" wp14:editId="6CA53032">
                  <wp:extent cx="3117273" cy="5422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062" cy="57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DFEFE" w14:textId="0F73BC27" w:rsidR="00556CC1" w:rsidRPr="00556CC1" w:rsidRDefault="00556CC1" w:rsidP="00556CC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1E1826">
              <w:rPr>
                <w:rFonts w:ascii="Candara" w:hAnsi="Candara"/>
              </w:rPr>
              <w:t>Učitelj/</w:t>
            </w:r>
            <w:proofErr w:type="spellStart"/>
            <w:r w:rsidRPr="001E1826">
              <w:rPr>
                <w:rFonts w:ascii="Candara" w:hAnsi="Candara"/>
              </w:rPr>
              <w:t>ica</w:t>
            </w:r>
            <w:proofErr w:type="spellEnd"/>
            <w:r w:rsidRPr="001E1826">
              <w:rPr>
                <w:rFonts w:ascii="Candara" w:hAnsi="Candara"/>
              </w:rPr>
              <w:t xml:space="preserve">  učenicima usmjerava pažnju na  </w:t>
            </w:r>
            <w:r>
              <w:rPr>
                <w:rFonts w:ascii="Candara" w:hAnsi="Candara"/>
              </w:rPr>
              <w:t xml:space="preserve">dio </w:t>
            </w:r>
            <w:proofErr w:type="spellStart"/>
            <w:r w:rsidRPr="00556CC1">
              <w:rPr>
                <w:rFonts w:ascii="Candara" w:hAnsi="Candara"/>
                <w:i/>
                <w:iCs/>
              </w:rPr>
              <w:t>Think</w:t>
            </w:r>
            <w:proofErr w:type="spellEnd"/>
            <w:r w:rsidRPr="00556CC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56CC1">
              <w:rPr>
                <w:rFonts w:ascii="Candara" w:hAnsi="Candara"/>
                <w:i/>
                <w:iCs/>
              </w:rPr>
              <w:t>globally</w:t>
            </w:r>
            <w:proofErr w:type="spellEnd"/>
            <w:r>
              <w:rPr>
                <w:rFonts w:ascii="Candara" w:hAnsi="Candara"/>
                <w:i/>
                <w:iCs/>
              </w:rPr>
              <w:t xml:space="preserve">, </w:t>
            </w:r>
            <w:r w:rsidRPr="00556CC1">
              <w:rPr>
                <w:rFonts w:ascii="Candara" w:hAnsi="Candara"/>
              </w:rPr>
              <w:t xml:space="preserve">u udžbeniku </w:t>
            </w:r>
            <w:r w:rsidRPr="00556CC1">
              <w:rPr>
                <w:rFonts w:ascii="Candara" w:hAnsi="Candara"/>
              </w:rPr>
              <w:t xml:space="preserve">na stranici 122. </w:t>
            </w:r>
            <w:r>
              <w:rPr>
                <w:rFonts w:ascii="Candara" w:hAnsi="Candara"/>
              </w:rPr>
              <w:t xml:space="preserve">Slijedi čitanje i pojašnjavanje. </w:t>
            </w:r>
          </w:p>
          <w:p w14:paraId="78700D53" w14:textId="78827066" w:rsidR="008357A1" w:rsidRDefault="007073B5" w:rsidP="008357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rješavanje zadataka E i F u radnoj bilježnici na stranicama 111 i 112. Kroz te zadatke učenici će se pripremiti za čitanje teksta o ako prihvatljivom domu. </w:t>
            </w:r>
            <w:r w:rsidR="00656410">
              <w:rPr>
                <w:rFonts w:ascii="Candara" w:hAnsi="Candara"/>
              </w:rPr>
              <w:t>Učenici rješavaju zadatke uz pomoć učitelja/</w:t>
            </w:r>
            <w:proofErr w:type="spellStart"/>
            <w:r w:rsidR="00656410">
              <w:rPr>
                <w:rFonts w:ascii="Candara" w:hAnsi="Candara"/>
              </w:rPr>
              <w:t>ice</w:t>
            </w:r>
            <w:proofErr w:type="spellEnd"/>
            <w:r w:rsidR="00656410">
              <w:rPr>
                <w:rFonts w:ascii="Candara" w:hAnsi="Candara"/>
              </w:rPr>
              <w:t>.</w:t>
            </w:r>
          </w:p>
          <w:p w14:paraId="1433C09D" w14:textId="77777777" w:rsidR="007073B5" w:rsidRDefault="002F6228" w:rsidP="008357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toga učenici čitaju i uz pomoć učitelja/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prevode rečenice iz zadatka J na 123. stranici udžbenika. </w:t>
            </w:r>
            <w:r w:rsidR="000C45C4">
              <w:rPr>
                <w:rFonts w:ascii="Candara" w:hAnsi="Candara"/>
              </w:rPr>
              <w:t xml:space="preserve">Za svaku rečenicu određuju kojoj kategoriji pripada, s time da neke rečenice pripadaju istovremeno više kategorija. </w:t>
            </w:r>
          </w:p>
          <w:p w14:paraId="64050234" w14:textId="45F7C931" w:rsidR="005F1BAA" w:rsidRPr="008357A1" w:rsidRDefault="005F1BAA" w:rsidP="008357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grupama kreiraju letak sa svojim savjetima o stvaranju eko prihvatljivog doma. </w:t>
            </w:r>
          </w:p>
        </w:tc>
      </w:tr>
      <w:tr w:rsidR="00CF074D" w:rsidRPr="005C5996" w14:paraId="477A9B0F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AA4115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018F9188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CC25" w14:textId="36815A60" w:rsidR="00CF074D" w:rsidRPr="005C5996" w:rsidRDefault="005F1BAA" w:rsidP="00CF07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predstavljaju svoje letke razredu. </w:t>
            </w:r>
          </w:p>
        </w:tc>
      </w:tr>
      <w:tr w:rsidR="00CF074D" w:rsidRPr="006D575A" w14:paraId="39B1C8EB" w14:textId="77777777" w:rsidTr="001E4F2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9B57F4" w14:textId="77777777" w:rsidR="00CF074D" w:rsidRPr="006D575A" w:rsidRDefault="00CF074D" w:rsidP="00CF07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0CBF" w14:textId="690BA843" w:rsidR="00CF074D" w:rsidRPr="005F1BAA" w:rsidRDefault="00CF074D" w:rsidP="005F1B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/>
              </w:rPr>
            </w:pPr>
          </w:p>
          <w:p w14:paraId="1217E4D0" w14:textId="77777777" w:rsidR="00CF074D" w:rsidRPr="006D575A" w:rsidRDefault="00CF074D" w:rsidP="00CF074D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47ACAD13" w14:textId="6BD6AEFC" w:rsidR="007D2DDC" w:rsidRDefault="00030BF6" w:rsidP="007D2DDC">
      <w:pPr>
        <w:tabs>
          <w:tab w:val="left" w:pos="7462"/>
        </w:tabs>
        <w:rPr>
          <w:rFonts w:ascii="Candara" w:hAnsi="Candara"/>
        </w:rPr>
      </w:pPr>
      <w:r>
        <w:rPr>
          <w:rFonts w:ascii="Candara" w:hAnsi="Candara"/>
        </w:rPr>
        <w:t>Plan ploče:</w:t>
      </w:r>
    </w:p>
    <w:p w14:paraId="2603EC57" w14:textId="279E0FF2" w:rsidR="00030BF6" w:rsidRPr="007D2DDC" w:rsidRDefault="00030BF6" w:rsidP="007D2DDC">
      <w:pPr>
        <w:tabs>
          <w:tab w:val="left" w:pos="7462"/>
        </w:tabs>
        <w:rPr>
          <w:rFonts w:ascii="Candara" w:hAnsi="Candara"/>
        </w:rPr>
      </w:pPr>
      <w:r w:rsidRPr="00030BF6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D66F2F" wp14:editId="01AF3389">
                <wp:simplePos x="0" y="0"/>
                <wp:positionH relativeFrom="margin">
                  <wp:align>left</wp:align>
                </wp:positionH>
                <wp:positionV relativeFrom="paragraph">
                  <wp:posOffset>272934</wp:posOffset>
                </wp:positionV>
                <wp:extent cx="5846445" cy="1551305"/>
                <wp:effectExtent l="0" t="0" r="20955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1551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F33DA" w14:textId="4D656CC2" w:rsidR="00030BF6" w:rsidRDefault="00030BF6" w:rsidP="00030B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38AE">
                              <w:rPr>
                                <w:b/>
                                <w:bCs/>
                              </w:rPr>
                              <w:t>GREEN TALK</w:t>
                            </w:r>
                          </w:p>
                          <w:p w14:paraId="470A1EA6" w14:textId="13E50D11" w:rsidR="00030BF6" w:rsidRPr="00030BF6" w:rsidRDefault="00030BF6" w:rsidP="00030B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2F43B" wp14:editId="0EE2A864">
                                  <wp:extent cx="4599244" cy="893618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1053" cy="971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6F2F" id="_x0000_s1028" type="#_x0000_t202" style="position:absolute;margin-left:0;margin-top:21.5pt;width:460.35pt;height:122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">
                <v:textbox>
                  <w:txbxContent>
                    <w:p w14:paraId="723F33DA" w14:textId="4D656CC2" w:rsidR="00030BF6" w:rsidRDefault="00030BF6" w:rsidP="00030B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38AE">
                        <w:rPr>
                          <w:b/>
                          <w:bCs/>
                        </w:rPr>
                        <w:t>GREEN TALK</w:t>
                      </w:r>
                    </w:p>
                    <w:p w14:paraId="470A1EA6" w14:textId="13E50D11" w:rsidR="00030BF6" w:rsidRPr="00030BF6" w:rsidRDefault="00030BF6" w:rsidP="00030BF6">
                      <w:r>
                        <w:rPr>
                          <w:noProof/>
                        </w:rPr>
                        <w:drawing>
                          <wp:inline distT="0" distB="0" distL="0" distR="0" wp14:anchorId="5532F43B" wp14:editId="0EE2A864">
                            <wp:extent cx="4599244" cy="893618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01053" cy="971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09BE35" w14:textId="23D2C10F" w:rsidR="007D2DDC" w:rsidRPr="007D2DDC" w:rsidRDefault="007D2DDC" w:rsidP="007D2DDC">
      <w:pPr>
        <w:rPr>
          <w:rFonts w:ascii="Candara" w:hAnsi="Candara"/>
        </w:rPr>
      </w:pPr>
    </w:p>
    <w:p w14:paraId="67453310" w14:textId="64C4EC1D" w:rsidR="007D2DDC" w:rsidRPr="007D2DDC" w:rsidRDefault="007D2DDC" w:rsidP="007D2DDC">
      <w:pPr>
        <w:rPr>
          <w:rFonts w:ascii="Candara" w:hAnsi="Candara"/>
        </w:rPr>
      </w:pPr>
    </w:p>
    <w:p w14:paraId="71A305AD" w14:textId="161DA254" w:rsidR="007D2DDC" w:rsidRPr="007D2DDC" w:rsidRDefault="007D2DDC" w:rsidP="007D2DDC">
      <w:pPr>
        <w:rPr>
          <w:rFonts w:ascii="Candara" w:hAnsi="Candara"/>
        </w:rPr>
      </w:pPr>
    </w:p>
    <w:p w14:paraId="09E93A53" w14:textId="536F3268" w:rsidR="007D2DDC" w:rsidRPr="007D2DDC" w:rsidRDefault="007D2DDC" w:rsidP="007D2DDC">
      <w:pPr>
        <w:rPr>
          <w:rFonts w:ascii="Candara" w:hAnsi="Candara"/>
        </w:rPr>
      </w:pPr>
    </w:p>
    <w:p w14:paraId="6BED98B8" w14:textId="1508BBFD" w:rsidR="007D2DDC" w:rsidRPr="007D2DDC" w:rsidRDefault="007D2DDC" w:rsidP="007D2DDC">
      <w:pPr>
        <w:rPr>
          <w:rFonts w:ascii="Candara" w:hAnsi="Candara"/>
        </w:rPr>
      </w:pPr>
    </w:p>
    <w:p w14:paraId="0B20972E" w14:textId="7C547103" w:rsidR="007D2DDC" w:rsidRPr="007D2DDC" w:rsidRDefault="007D2DDC" w:rsidP="007D2DDC">
      <w:pPr>
        <w:rPr>
          <w:rFonts w:ascii="Candara" w:hAnsi="Candara"/>
        </w:rPr>
      </w:pPr>
    </w:p>
    <w:p w14:paraId="4E806DDC" w14:textId="77777777" w:rsidR="007D2DDC" w:rsidRPr="007D2DDC" w:rsidRDefault="007D2DDC" w:rsidP="007D2DDC">
      <w:pPr>
        <w:rPr>
          <w:rFonts w:ascii="Candara" w:hAnsi="Candara"/>
        </w:rPr>
      </w:pPr>
    </w:p>
    <w:sectPr w:rsidR="007D2DDC" w:rsidRPr="007D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436F5" w14:textId="77777777" w:rsidR="005421AD" w:rsidRDefault="005421AD" w:rsidP="007D2DDC">
      <w:pPr>
        <w:spacing w:after="0" w:line="240" w:lineRule="auto"/>
      </w:pPr>
      <w:r>
        <w:separator/>
      </w:r>
    </w:p>
  </w:endnote>
  <w:endnote w:type="continuationSeparator" w:id="0">
    <w:p w14:paraId="7F2768C8" w14:textId="77777777" w:rsidR="005421AD" w:rsidRDefault="005421AD" w:rsidP="007D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2C033" w14:textId="77777777" w:rsidR="005421AD" w:rsidRDefault="005421AD" w:rsidP="007D2DDC">
      <w:pPr>
        <w:spacing w:after="0" w:line="240" w:lineRule="auto"/>
      </w:pPr>
      <w:r>
        <w:separator/>
      </w:r>
    </w:p>
  </w:footnote>
  <w:footnote w:type="continuationSeparator" w:id="0">
    <w:p w14:paraId="6E8DF47C" w14:textId="77777777" w:rsidR="005421AD" w:rsidRDefault="005421AD" w:rsidP="007D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E52BB8"/>
    <w:multiLevelType w:val="hybridMultilevel"/>
    <w:tmpl w:val="5762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48DB"/>
    <w:multiLevelType w:val="hybridMultilevel"/>
    <w:tmpl w:val="87623A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F4146CF"/>
    <w:multiLevelType w:val="hybridMultilevel"/>
    <w:tmpl w:val="00ECA566"/>
    <w:lvl w:ilvl="0" w:tplc="E462424E">
      <w:start w:val="5"/>
      <w:numFmt w:val="bullet"/>
      <w:lvlText w:val="-"/>
      <w:lvlJc w:val="left"/>
      <w:pPr>
        <w:ind w:left="717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36AE"/>
    <w:rsid w:val="00030BF6"/>
    <w:rsid w:val="000368CC"/>
    <w:rsid w:val="0009031F"/>
    <w:rsid w:val="000B0DB2"/>
    <w:rsid w:val="000C45C4"/>
    <w:rsid w:val="000E7AAD"/>
    <w:rsid w:val="00131109"/>
    <w:rsid w:val="00153602"/>
    <w:rsid w:val="00157945"/>
    <w:rsid w:val="00175880"/>
    <w:rsid w:val="001A7401"/>
    <w:rsid w:val="001B14E7"/>
    <w:rsid w:val="001E08E4"/>
    <w:rsid w:val="001E1826"/>
    <w:rsid w:val="00252030"/>
    <w:rsid w:val="002606F3"/>
    <w:rsid w:val="002666A5"/>
    <w:rsid w:val="00290EC7"/>
    <w:rsid w:val="002F6228"/>
    <w:rsid w:val="003058F1"/>
    <w:rsid w:val="00321C71"/>
    <w:rsid w:val="00342181"/>
    <w:rsid w:val="00375021"/>
    <w:rsid w:val="00383F0E"/>
    <w:rsid w:val="00397143"/>
    <w:rsid w:val="003A7DA0"/>
    <w:rsid w:val="00401707"/>
    <w:rsid w:val="004036B1"/>
    <w:rsid w:val="004D2831"/>
    <w:rsid w:val="004D636C"/>
    <w:rsid w:val="0052427A"/>
    <w:rsid w:val="005421AD"/>
    <w:rsid w:val="005559CF"/>
    <w:rsid w:val="00556CC1"/>
    <w:rsid w:val="00581BDE"/>
    <w:rsid w:val="00582B95"/>
    <w:rsid w:val="005F1BAA"/>
    <w:rsid w:val="00651CF0"/>
    <w:rsid w:val="00654261"/>
    <w:rsid w:val="00656410"/>
    <w:rsid w:val="006659DE"/>
    <w:rsid w:val="00683D58"/>
    <w:rsid w:val="006A6289"/>
    <w:rsid w:val="006C1A6B"/>
    <w:rsid w:val="007073B5"/>
    <w:rsid w:val="0072606D"/>
    <w:rsid w:val="00753D11"/>
    <w:rsid w:val="00795DA0"/>
    <w:rsid w:val="007D2DDC"/>
    <w:rsid w:val="007D30C4"/>
    <w:rsid w:val="00801F1B"/>
    <w:rsid w:val="008175BE"/>
    <w:rsid w:val="008222B8"/>
    <w:rsid w:val="00824B48"/>
    <w:rsid w:val="008357A1"/>
    <w:rsid w:val="00847A69"/>
    <w:rsid w:val="009617EF"/>
    <w:rsid w:val="009D10E7"/>
    <w:rsid w:val="00A027CE"/>
    <w:rsid w:val="00A06628"/>
    <w:rsid w:val="00A93BEF"/>
    <w:rsid w:val="00A9491C"/>
    <w:rsid w:val="00AB4C74"/>
    <w:rsid w:val="00AD0960"/>
    <w:rsid w:val="00B6051A"/>
    <w:rsid w:val="00B821D8"/>
    <w:rsid w:val="00BC21C2"/>
    <w:rsid w:val="00BE3301"/>
    <w:rsid w:val="00BF426E"/>
    <w:rsid w:val="00BF4FC1"/>
    <w:rsid w:val="00C24E42"/>
    <w:rsid w:val="00C75556"/>
    <w:rsid w:val="00C9701F"/>
    <w:rsid w:val="00CD66B5"/>
    <w:rsid w:val="00CE5039"/>
    <w:rsid w:val="00CF074D"/>
    <w:rsid w:val="00D00BF0"/>
    <w:rsid w:val="00D12CA0"/>
    <w:rsid w:val="00D3729D"/>
    <w:rsid w:val="00D44F9F"/>
    <w:rsid w:val="00D64177"/>
    <w:rsid w:val="00DA68F1"/>
    <w:rsid w:val="00E038C9"/>
    <w:rsid w:val="00E13A7C"/>
    <w:rsid w:val="00E45270"/>
    <w:rsid w:val="00E9534E"/>
    <w:rsid w:val="00EA74DF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DA6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DDC"/>
    <w:rPr>
      <w:rFonts w:ascii="Calibri" w:eastAsia="Calibri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D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DC"/>
    <w:rPr>
      <w:rFonts w:ascii="Calibri" w:eastAsia="Calibri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b2f0ad47-f91e-4e37-abc1-646de78bfdea/" TargetMode="External"/><Relationship Id="rId13" Type="http://schemas.openxmlformats.org/officeDocument/2006/relationships/hyperlink" Target="https://www.e-sfera.hr/dodatni-digitalni-sadrzaji/b2f0ad47-f91e-4e37-abc1-646de78bfde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b2f0ad47-f91e-4e37-abc1-646de78bfdea/" TargetMode="External"/><Relationship Id="rId12" Type="http://schemas.openxmlformats.org/officeDocument/2006/relationships/hyperlink" Target="https://www.e-sfera.hr/dodatni-digitalni-sadrzaji/b2f0ad47-f91e-4e37-abc1-646de78bfdea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b2f0ad47-f91e-4e37-abc1-646de78bfde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ordwall.net/play/511/239/676" TargetMode="External"/><Relationship Id="rId10" Type="http://schemas.openxmlformats.org/officeDocument/2006/relationships/hyperlink" Target="https://www.e-sfera.hr/dodatni-digitalni-sadrzaji/b2f0ad47-f91e-4e37-abc1-646de78bfde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88</cp:revision>
  <dcterms:created xsi:type="dcterms:W3CDTF">2020-08-16T12:56:00Z</dcterms:created>
  <dcterms:modified xsi:type="dcterms:W3CDTF">2020-12-19T18:03:00Z</dcterms:modified>
</cp:coreProperties>
</file>